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F7" w:rsidRDefault="00292CF7">
      <w:pPr>
        <w:pStyle w:val="a3"/>
        <w:spacing w:before="10"/>
        <w:ind w:left="0"/>
        <w:jc w:val="left"/>
        <w:rPr>
          <w:sz w:val="34"/>
        </w:rPr>
      </w:pPr>
    </w:p>
    <w:p w:rsidR="00BC73EE" w:rsidRDefault="00BC73EE" w:rsidP="00721D00">
      <w:pPr>
        <w:pStyle w:val="a4"/>
        <w:spacing w:line="242" w:lineRule="auto"/>
        <w:ind w:left="1440"/>
        <w:rPr>
          <w:sz w:val="56"/>
          <w:szCs w:val="56"/>
        </w:rPr>
      </w:pPr>
    </w:p>
    <w:p w:rsidR="00BC73EE" w:rsidRPr="00BC73EE" w:rsidRDefault="00A728EE" w:rsidP="00BC73EE">
      <w:pPr>
        <w:pStyle w:val="a4"/>
        <w:spacing w:line="242" w:lineRule="auto"/>
        <w:ind w:left="1440"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МА</w:t>
      </w:r>
      <w:r w:rsidR="00BC73EE" w:rsidRPr="00BC73EE">
        <w:rPr>
          <w:b w:val="0"/>
          <w:sz w:val="32"/>
          <w:szCs w:val="32"/>
        </w:rPr>
        <w:t xml:space="preserve">ДОУ </w:t>
      </w:r>
    </w:p>
    <w:p w:rsidR="00BC73EE" w:rsidRPr="00BC73EE" w:rsidRDefault="00BC73EE" w:rsidP="00721D00">
      <w:pPr>
        <w:pStyle w:val="a4"/>
        <w:spacing w:line="242" w:lineRule="auto"/>
        <w:ind w:left="1440"/>
        <w:rPr>
          <w:b w:val="0"/>
          <w:sz w:val="32"/>
          <w:szCs w:val="32"/>
        </w:rPr>
      </w:pPr>
      <w:r w:rsidRPr="00BC73EE">
        <w:rPr>
          <w:b w:val="0"/>
          <w:sz w:val="32"/>
          <w:szCs w:val="32"/>
        </w:rPr>
        <w:t>«ДЕТСКИЙ САД №76</w:t>
      </w:r>
    </w:p>
    <w:p w:rsidR="00BC73EE" w:rsidRDefault="00BC73EE" w:rsidP="00BC73EE">
      <w:pPr>
        <w:pStyle w:val="a4"/>
        <w:spacing w:line="242" w:lineRule="auto"/>
        <w:ind w:left="0" w:firstLine="0"/>
        <w:rPr>
          <w:sz w:val="56"/>
          <w:szCs w:val="56"/>
        </w:rPr>
      </w:pPr>
    </w:p>
    <w:p w:rsidR="00721D00" w:rsidRPr="00BC73EE" w:rsidRDefault="00721D00" w:rsidP="00721D00">
      <w:pPr>
        <w:pStyle w:val="a4"/>
        <w:spacing w:line="242" w:lineRule="auto"/>
        <w:ind w:left="1440"/>
        <w:rPr>
          <w:b w:val="0"/>
          <w:i w:val="0"/>
          <w:sz w:val="56"/>
          <w:szCs w:val="56"/>
        </w:rPr>
      </w:pPr>
      <w:r w:rsidRPr="00BC73EE">
        <w:rPr>
          <w:b w:val="0"/>
          <w:i w:val="0"/>
          <w:sz w:val="56"/>
          <w:szCs w:val="56"/>
        </w:rPr>
        <w:t>Почему</w:t>
      </w:r>
    </w:p>
    <w:p w:rsidR="00292CF7" w:rsidRPr="00BC73EE" w:rsidRDefault="00E16D5A" w:rsidP="00721D00">
      <w:pPr>
        <w:pStyle w:val="a4"/>
        <w:spacing w:line="242" w:lineRule="auto"/>
        <w:ind w:left="1440" w:hanging="720"/>
        <w:rPr>
          <w:b w:val="0"/>
          <w:i w:val="0"/>
          <w:sz w:val="56"/>
          <w:szCs w:val="56"/>
        </w:rPr>
      </w:pPr>
      <w:r w:rsidRPr="00BC73EE">
        <w:rPr>
          <w:b w:val="0"/>
          <w:i w:val="0"/>
          <w:sz w:val="56"/>
          <w:szCs w:val="56"/>
        </w:rPr>
        <w:t xml:space="preserve">ребенок </w:t>
      </w:r>
      <w:r w:rsidR="0038486C" w:rsidRPr="00BC73EE">
        <w:rPr>
          <w:b w:val="0"/>
          <w:i w:val="0"/>
          <w:sz w:val="56"/>
          <w:szCs w:val="56"/>
        </w:rPr>
        <w:t xml:space="preserve">   </w:t>
      </w:r>
      <w:r w:rsidR="00721D00" w:rsidRPr="00BC73EE">
        <w:rPr>
          <w:b w:val="0"/>
          <w:i w:val="0"/>
          <w:sz w:val="56"/>
          <w:szCs w:val="56"/>
        </w:rPr>
        <w:t xml:space="preserve"> </w:t>
      </w:r>
      <w:r w:rsidRPr="00BC73EE">
        <w:rPr>
          <w:b w:val="0"/>
          <w:i w:val="0"/>
          <w:sz w:val="56"/>
          <w:szCs w:val="56"/>
        </w:rPr>
        <w:t>плачет?</w:t>
      </w:r>
    </w:p>
    <w:p w:rsidR="00E16D5A" w:rsidRDefault="00E16D5A" w:rsidP="00BC73EE">
      <w:pPr>
        <w:pStyle w:val="a4"/>
        <w:spacing w:line="242" w:lineRule="auto"/>
        <w:ind w:left="0" w:firstLine="0"/>
      </w:pPr>
    </w:p>
    <w:p w:rsidR="00E16D5A" w:rsidRDefault="00E16D5A" w:rsidP="00E2533A">
      <w:pPr>
        <w:pStyle w:val="a4"/>
        <w:spacing w:line="242" w:lineRule="auto"/>
      </w:pPr>
    </w:p>
    <w:p w:rsidR="00E16D5A" w:rsidRDefault="0038486C" w:rsidP="00E2533A">
      <w:pPr>
        <w:pStyle w:val="a4"/>
        <w:spacing w:line="242" w:lineRule="auto"/>
      </w:pPr>
      <w:r w:rsidRPr="00E16D5A">
        <w:rPr>
          <w:noProof/>
          <w:lang w:eastAsia="ru-RU"/>
        </w:rPr>
        <w:drawing>
          <wp:inline distT="0" distB="0" distL="0" distR="0" wp14:anchorId="3F02404D" wp14:editId="5469AF33">
            <wp:extent cx="2543175" cy="1583055"/>
            <wp:effectExtent l="0" t="0" r="9525" b="0"/>
            <wp:docPr id="1" name="Рисунок 1" descr="C:\Users\asd\Downloads\ребенок плачет в 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ownloads\ребенок плачет в д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72" cy="158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D5A" w:rsidRDefault="00E16D5A" w:rsidP="00E2533A">
      <w:pPr>
        <w:pStyle w:val="a4"/>
        <w:spacing w:line="242" w:lineRule="auto"/>
      </w:pPr>
    </w:p>
    <w:p w:rsidR="002B0A4C" w:rsidRDefault="00A728EE" w:rsidP="00BC73EE">
      <w:pPr>
        <w:pStyle w:val="a4"/>
        <w:spacing w:line="242" w:lineRule="auto"/>
        <w:ind w:left="0" w:firstLine="0"/>
      </w:pPr>
      <w:r>
        <w:tab/>
      </w:r>
    </w:p>
    <w:p w:rsidR="002B0A4C" w:rsidRDefault="002B0A4C" w:rsidP="00BC73EE">
      <w:pPr>
        <w:pStyle w:val="a4"/>
        <w:spacing w:line="242" w:lineRule="auto"/>
        <w:ind w:left="0" w:firstLine="0"/>
      </w:pPr>
    </w:p>
    <w:p w:rsidR="0038486C" w:rsidRDefault="00A728EE" w:rsidP="00BC73EE">
      <w:pPr>
        <w:pStyle w:val="a4"/>
        <w:spacing w:line="242" w:lineRule="auto"/>
        <w:ind w:left="0" w:firstLine="0"/>
      </w:pPr>
      <w:r>
        <w:tab/>
      </w:r>
    </w:p>
    <w:p w:rsidR="00A728EE" w:rsidRDefault="00A728EE" w:rsidP="00BC73EE">
      <w:pPr>
        <w:pStyle w:val="a4"/>
        <w:spacing w:line="242" w:lineRule="auto"/>
        <w:ind w:left="0" w:firstLine="0"/>
      </w:pPr>
    </w:p>
    <w:p w:rsidR="00875CDB" w:rsidRDefault="00875CDB" w:rsidP="002B0A4C">
      <w:pPr>
        <w:pStyle w:val="a4"/>
        <w:spacing w:line="242" w:lineRule="auto"/>
        <w:ind w:left="0" w:firstLine="0"/>
        <w:rPr>
          <w:b w:val="0"/>
          <w:u w:val="single"/>
        </w:rPr>
      </w:pPr>
      <w:r w:rsidRPr="00875CDB">
        <w:rPr>
          <w:b w:val="0"/>
          <w:u w:val="single"/>
        </w:rPr>
        <w:t>Составитель:</w:t>
      </w:r>
    </w:p>
    <w:p w:rsidR="00BC73EE" w:rsidRPr="00BC73EE" w:rsidRDefault="00875CDB" w:rsidP="002B0A4C">
      <w:pPr>
        <w:pStyle w:val="a4"/>
        <w:spacing w:line="242" w:lineRule="auto"/>
        <w:ind w:left="0" w:firstLine="0"/>
      </w:pPr>
      <w:r>
        <w:t xml:space="preserve"> </w:t>
      </w:r>
      <w:r w:rsidR="00BC73EE" w:rsidRPr="00BC73EE">
        <w:t>Педагог-психолог МАДОУ № 76</w:t>
      </w:r>
    </w:p>
    <w:p w:rsidR="00BC73EE" w:rsidRDefault="00A728EE" w:rsidP="002B0A4C">
      <w:pPr>
        <w:pStyle w:val="a4"/>
        <w:spacing w:line="242" w:lineRule="auto"/>
        <w:ind w:hanging="660"/>
        <w:jc w:val="center"/>
      </w:pPr>
      <w:r>
        <w:t xml:space="preserve">Любовь </w:t>
      </w:r>
      <w:r w:rsidR="00BC73EE" w:rsidRPr="00BC73EE">
        <w:t>Алексеевна</w:t>
      </w:r>
    </w:p>
    <w:p w:rsidR="00A728EE" w:rsidRPr="00BC73EE" w:rsidRDefault="00A728EE" w:rsidP="002B0A4C">
      <w:pPr>
        <w:pStyle w:val="a4"/>
        <w:spacing w:line="242" w:lineRule="auto"/>
        <w:ind w:hanging="660"/>
        <w:jc w:val="center"/>
      </w:pPr>
      <w:proofErr w:type="spellStart"/>
      <w:r>
        <w:t>Острикова</w:t>
      </w:r>
      <w:proofErr w:type="spellEnd"/>
    </w:p>
    <w:p w:rsidR="00BC73EE" w:rsidRPr="00BC73EE" w:rsidRDefault="00BC73EE" w:rsidP="00BC73EE">
      <w:pPr>
        <w:pStyle w:val="a4"/>
        <w:spacing w:line="242" w:lineRule="auto"/>
      </w:pPr>
    </w:p>
    <w:p w:rsidR="00E16D5A" w:rsidRDefault="00E16D5A" w:rsidP="00E2533A">
      <w:pPr>
        <w:pStyle w:val="a4"/>
        <w:spacing w:line="242" w:lineRule="auto"/>
      </w:pPr>
    </w:p>
    <w:p w:rsidR="00E16D5A" w:rsidRDefault="00E16D5A" w:rsidP="00E2533A">
      <w:pPr>
        <w:pStyle w:val="a4"/>
        <w:spacing w:line="242" w:lineRule="auto"/>
      </w:pPr>
    </w:p>
    <w:p w:rsidR="002B0A4C" w:rsidRDefault="002B0A4C" w:rsidP="00E2533A">
      <w:pPr>
        <w:pStyle w:val="a4"/>
        <w:spacing w:line="242" w:lineRule="auto"/>
      </w:pPr>
    </w:p>
    <w:p w:rsidR="0038486C" w:rsidRPr="00721D00" w:rsidRDefault="00E16D5A" w:rsidP="00721D00">
      <w:pPr>
        <w:pStyle w:val="a5"/>
        <w:tabs>
          <w:tab w:val="left" w:pos="509"/>
          <w:tab w:val="left" w:pos="1252"/>
          <w:tab w:val="left" w:pos="2761"/>
          <w:tab w:val="left" w:pos="4366"/>
        </w:tabs>
        <w:spacing w:before="76"/>
        <w:rPr>
          <w:sz w:val="40"/>
          <w:szCs w:val="40"/>
          <w:u w:val="single"/>
        </w:rPr>
      </w:pPr>
      <w:r w:rsidRPr="0038486C">
        <w:rPr>
          <w:sz w:val="40"/>
          <w:szCs w:val="40"/>
          <w:u w:val="single"/>
        </w:rPr>
        <w:t>Причин может быть несколько:</w:t>
      </w:r>
    </w:p>
    <w:p w:rsidR="00E16D5A" w:rsidRPr="0038486C" w:rsidRDefault="00E16D5A" w:rsidP="00E16D5A">
      <w:pPr>
        <w:pStyle w:val="a5"/>
        <w:numPr>
          <w:ilvl w:val="0"/>
          <w:numId w:val="2"/>
        </w:numPr>
        <w:tabs>
          <w:tab w:val="left" w:pos="509"/>
          <w:tab w:val="left" w:pos="1252"/>
          <w:tab w:val="left" w:pos="2761"/>
          <w:tab w:val="left" w:pos="4366"/>
        </w:tabs>
        <w:spacing w:before="76"/>
        <w:jc w:val="both"/>
        <w:rPr>
          <w:sz w:val="28"/>
          <w:szCs w:val="28"/>
        </w:rPr>
      </w:pPr>
      <w:r w:rsidRPr="0038486C">
        <w:rPr>
          <w:sz w:val="28"/>
          <w:szCs w:val="28"/>
        </w:rPr>
        <w:t>Он не подготовлен к посещению детского сада – его не предупредили заранее, что привычная жизнь скоро изменится.</w:t>
      </w:r>
    </w:p>
    <w:p w:rsidR="00E16D5A" w:rsidRPr="0038486C" w:rsidRDefault="00E16D5A" w:rsidP="00E16D5A">
      <w:pPr>
        <w:pStyle w:val="a5"/>
        <w:numPr>
          <w:ilvl w:val="0"/>
          <w:numId w:val="2"/>
        </w:numPr>
        <w:tabs>
          <w:tab w:val="left" w:pos="509"/>
          <w:tab w:val="left" w:pos="1252"/>
          <w:tab w:val="left" w:pos="2761"/>
          <w:tab w:val="left" w:pos="4366"/>
        </w:tabs>
        <w:spacing w:before="76"/>
        <w:jc w:val="both"/>
        <w:rPr>
          <w:sz w:val="28"/>
          <w:szCs w:val="28"/>
        </w:rPr>
      </w:pPr>
      <w:r w:rsidRPr="0038486C">
        <w:rPr>
          <w:sz w:val="28"/>
          <w:szCs w:val="28"/>
        </w:rPr>
        <w:t>Ребенок впервые видит большое скопление незнакомых людей, раньше его социальные контакты были ограничены.</w:t>
      </w:r>
    </w:p>
    <w:p w:rsidR="00E16D5A" w:rsidRDefault="00E16D5A" w:rsidP="00E16D5A">
      <w:pPr>
        <w:pStyle w:val="a5"/>
        <w:numPr>
          <w:ilvl w:val="0"/>
          <w:numId w:val="2"/>
        </w:numPr>
        <w:tabs>
          <w:tab w:val="left" w:pos="509"/>
          <w:tab w:val="left" w:pos="1252"/>
          <w:tab w:val="left" w:pos="2761"/>
          <w:tab w:val="left" w:pos="4366"/>
        </w:tabs>
        <w:spacing w:before="76"/>
        <w:jc w:val="both"/>
        <w:rPr>
          <w:sz w:val="28"/>
          <w:szCs w:val="28"/>
        </w:rPr>
      </w:pPr>
      <w:r w:rsidRPr="0038486C">
        <w:rPr>
          <w:sz w:val="28"/>
          <w:szCs w:val="28"/>
        </w:rPr>
        <w:t>Режим дня дома не совпадает с режимом в саду – тяжело рано вставать и спать днем, принимать пищу и гулять в непривычное время.</w:t>
      </w:r>
    </w:p>
    <w:p w:rsidR="00721D00" w:rsidRDefault="00721D00" w:rsidP="00721D00">
      <w:pPr>
        <w:pStyle w:val="a5"/>
        <w:tabs>
          <w:tab w:val="left" w:pos="509"/>
          <w:tab w:val="left" w:pos="1252"/>
          <w:tab w:val="left" w:pos="2761"/>
          <w:tab w:val="left" w:pos="4366"/>
        </w:tabs>
        <w:spacing w:before="76"/>
        <w:jc w:val="left"/>
        <w:rPr>
          <w:sz w:val="28"/>
          <w:szCs w:val="28"/>
        </w:rPr>
      </w:pPr>
    </w:p>
    <w:p w:rsidR="00721D00" w:rsidRPr="00721D00" w:rsidRDefault="00721D00" w:rsidP="00721D00">
      <w:pPr>
        <w:pStyle w:val="a5"/>
        <w:tabs>
          <w:tab w:val="left" w:pos="509"/>
          <w:tab w:val="left" w:pos="1252"/>
          <w:tab w:val="left" w:pos="2761"/>
          <w:tab w:val="left" w:pos="4366"/>
        </w:tabs>
        <w:spacing w:before="76"/>
        <w:jc w:val="center"/>
        <w:rPr>
          <w:sz w:val="28"/>
          <w:szCs w:val="28"/>
        </w:rPr>
      </w:pPr>
      <w:r w:rsidRPr="00721D00">
        <w:rPr>
          <w:noProof/>
          <w:sz w:val="28"/>
          <w:szCs w:val="28"/>
          <w:lang w:eastAsia="ru-RU"/>
        </w:rPr>
        <w:drawing>
          <wp:inline distT="0" distB="0" distL="0" distR="0">
            <wp:extent cx="1385526" cy="993807"/>
            <wp:effectExtent l="114300" t="171450" r="81915" b="187325"/>
            <wp:docPr id="4" name="Рисунок 4" descr="C:\Users\asd\Downloads\сп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ownloads\спя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0099">
                      <a:off x="0" y="0"/>
                      <a:ext cx="1413207" cy="101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D00" w:rsidRDefault="00721D00" w:rsidP="00721D00">
      <w:pPr>
        <w:pStyle w:val="a5"/>
        <w:tabs>
          <w:tab w:val="left" w:pos="509"/>
          <w:tab w:val="left" w:pos="1252"/>
          <w:tab w:val="left" w:pos="2761"/>
          <w:tab w:val="left" w:pos="4366"/>
        </w:tabs>
        <w:spacing w:before="76"/>
        <w:jc w:val="center"/>
        <w:rPr>
          <w:sz w:val="28"/>
          <w:szCs w:val="28"/>
        </w:rPr>
      </w:pPr>
      <w:r w:rsidRPr="00721D00">
        <w:rPr>
          <w:noProof/>
          <w:sz w:val="28"/>
          <w:szCs w:val="28"/>
          <w:lang w:eastAsia="ru-RU"/>
        </w:rPr>
        <w:drawing>
          <wp:inline distT="0" distB="0" distL="0" distR="0" wp14:anchorId="69C5C630" wp14:editId="635121BC">
            <wp:extent cx="1170694" cy="1170694"/>
            <wp:effectExtent l="209550" t="209550" r="182245" b="220345"/>
            <wp:docPr id="5" name="Рисунок 5" descr="C:\Users\asd\Downloads\мальчик пл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d\Downloads\мальчик плач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8040">
                      <a:off x="0" y="0"/>
                      <a:ext cx="1173877" cy="117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D00" w:rsidRPr="00721D00" w:rsidRDefault="00721D00" w:rsidP="00721D00">
      <w:pPr>
        <w:pStyle w:val="a5"/>
        <w:tabs>
          <w:tab w:val="left" w:pos="509"/>
          <w:tab w:val="left" w:pos="1252"/>
          <w:tab w:val="left" w:pos="2761"/>
          <w:tab w:val="left" w:pos="4366"/>
        </w:tabs>
        <w:spacing w:before="76"/>
        <w:rPr>
          <w:sz w:val="28"/>
          <w:szCs w:val="28"/>
        </w:rPr>
      </w:pPr>
    </w:p>
    <w:p w:rsidR="00721D00" w:rsidRPr="00721D00" w:rsidRDefault="00721D00" w:rsidP="00721D00">
      <w:pPr>
        <w:tabs>
          <w:tab w:val="left" w:pos="509"/>
          <w:tab w:val="left" w:pos="1252"/>
          <w:tab w:val="left" w:pos="2761"/>
          <w:tab w:val="left" w:pos="4366"/>
        </w:tabs>
        <w:spacing w:before="76"/>
        <w:rPr>
          <w:sz w:val="28"/>
          <w:szCs w:val="28"/>
        </w:rPr>
      </w:pPr>
    </w:p>
    <w:p w:rsidR="00E16D5A" w:rsidRPr="0038486C" w:rsidRDefault="00E16D5A" w:rsidP="00E16D5A">
      <w:pPr>
        <w:pStyle w:val="a5"/>
        <w:numPr>
          <w:ilvl w:val="0"/>
          <w:numId w:val="2"/>
        </w:numPr>
        <w:tabs>
          <w:tab w:val="left" w:pos="509"/>
          <w:tab w:val="left" w:pos="1252"/>
          <w:tab w:val="left" w:pos="2761"/>
          <w:tab w:val="left" w:pos="4366"/>
        </w:tabs>
        <w:spacing w:before="76"/>
        <w:jc w:val="both"/>
        <w:rPr>
          <w:sz w:val="28"/>
          <w:szCs w:val="28"/>
        </w:rPr>
      </w:pPr>
      <w:r w:rsidRPr="0038486C">
        <w:rPr>
          <w:sz w:val="28"/>
          <w:szCs w:val="28"/>
        </w:rPr>
        <w:t>Ребенок часто болеет и из-за этого с самого начала посещает сад «урывками», не успевая привыкнуть.</w:t>
      </w:r>
    </w:p>
    <w:p w:rsidR="00E16D5A" w:rsidRPr="0038486C" w:rsidRDefault="00E16D5A" w:rsidP="004F2F0E">
      <w:pPr>
        <w:pStyle w:val="a5"/>
        <w:numPr>
          <w:ilvl w:val="0"/>
          <w:numId w:val="2"/>
        </w:numPr>
        <w:tabs>
          <w:tab w:val="left" w:pos="509"/>
          <w:tab w:val="left" w:pos="1252"/>
          <w:tab w:val="left" w:pos="2761"/>
          <w:tab w:val="left" w:pos="4366"/>
        </w:tabs>
        <w:spacing w:before="76"/>
        <w:rPr>
          <w:sz w:val="28"/>
          <w:szCs w:val="28"/>
        </w:rPr>
      </w:pPr>
      <w:r w:rsidRPr="0038486C">
        <w:rPr>
          <w:sz w:val="28"/>
          <w:szCs w:val="28"/>
        </w:rPr>
        <w:t>Повлияли особенности характера и нервной системы: одни дети плачут только в первые дни, а потом успокаиваются, другие – начинают хныкать только на второй день или через 1-2 недели, третьи – устраивают истерики только при родителях, а после их ухода спокойно играют и т. д.</w:t>
      </w:r>
    </w:p>
    <w:p w:rsidR="00E16D5A" w:rsidRDefault="00E16D5A" w:rsidP="00721D00">
      <w:pPr>
        <w:tabs>
          <w:tab w:val="left" w:pos="509"/>
          <w:tab w:val="left" w:pos="1252"/>
          <w:tab w:val="left" w:pos="2761"/>
          <w:tab w:val="left" w:pos="4366"/>
        </w:tabs>
        <w:spacing w:before="76"/>
        <w:rPr>
          <w:sz w:val="24"/>
        </w:rPr>
      </w:pPr>
    </w:p>
    <w:p w:rsidR="00721D00" w:rsidRPr="0038486C" w:rsidRDefault="00721D00" w:rsidP="00721D00">
      <w:pPr>
        <w:tabs>
          <w:tab w:val="left" w:pos="509"/>
          <w:tab w:val="left" w:pos="1252"/>
          <w:tab w:val="left" w:pos="2761"/>
          <w:tab w:val="left" w:pos="4366"/>
        </w:tabs>
        <w:spacing w:before="76"/>
        <w:rPr>
          <w:sz w:val="24"/>
        </w:rPr>
      </w:pPr>
    </w:p>
    <w:p w:rsidR="00721D00" w:rsidRPr="00721D00" w:rsidRDefault="00721D00" w:rsidP="00721D00">
      <w:pPr>
        <w:pStyle w:val="a3"/>
        <w:jc w:val="center"/>
        <w:rPr>
          <w:b/>
          <w:bCs/>
          <w:sz w:val="26"/>
        </w:rPr>
      </w:pPr>
      <w:r w:rsidRPr="00721D00">
        <w:rPr>
          <w:b/>
          <w:bCs/>
          <w:noProof/>
          <w:sz w:val="26"/>
          <w:lang w:eastAsia="ru-RU"/>
        </w:rPr>
        <w:drawing>
          <wp:inline distT="0" distB="0" distL="0" distR="0">
            <wp:extent cx="1476375" cy="2198515"/>
            <wp:effectExtent l="0" t="0" r="0" b="0"/>
            <wp:docPr id="6" name="Рисунок 6" descr="C:\Users\asd\Downloads\плачят вдво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d\Downloads\плачят вдвое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22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6C" w:rsidRDefault="0038486C" w:rsidP="0038486C">
      <w:pPr>
        <w:pStyle w:val="a3"/>
        <w:rPr>
          <w:b/>
          <w:bCs/>
          <w:sz w:val="26"/>
        </w:rPr>
      </w:pPr>
    </w:p>
    <w:p w:rsidR="00721D00" w:rsidRDefault="00721D00" w:rsidP="0038486C">
      <w:pPr>
        <w:pStyle w:val="a3"/>
        <w:rPr>
          <w:b/>
          <w:bCs/>
          <w:sz w:val="26"/>
        </w:rPr>
      </w:pPr>
    </w:p>
    <w:p w:rsidR="00721D00" w:rsidRDefault="00721D00" w:rsidP="00721D00">
      <w:pPr>
        <w:pStyle w:val="a3"/>
        <w:ind w:left="0"/>
        <w:rPr>
          <w:b/>
          <w:bCs/>
          <w:sz w:val="26"/>
        </w:rPr>
      </w:pPr>
    </w:p>
    <w:p w:rsidR="0038486C" w:rsidRPr="00721D00" w:rsidRDefault="0038486C" w:rsidP="00721D00">
      <w:pPr>
        <w:pStyle w:val="a3"/>
        <w:ind w:left="0"/>
        <w:jc w:val="center"/>
        <w:rPr>
          <w:bCs/>
          <w:sz w:val="36"/>
          <w:szCs w:val="36"/>
          <w:u w:val="single"/>
        </w:rPr>
      </w:pPr>
      <w:r w:rsidRPr="00721D00">
        <w:rPr>
          <w:bCs/>
          <w:sz w:val="36"/>
          <w:szCs w:val="36"/>
          <w:u w:val="single"/>
        </w:rPr>
        <w:t>Как облегчить первые дни в группе?</w:t>
      </w:r>
    </w:p>
    <w:p w:rsidR="00721D00" w:rsidRDefault="00721D00" w:rsidP="0038486C">
      <w:pPr>
        <w:pStyle w:val="a3"/>
        <w:ind w:left="0"/>
        <w:jc w:val="center"/>
        <w:rPr>
          <w:b/>
          <w:sz w:val="40"/>
          <w:szCs w:val="40"/>
          <w:u w:val="single"/>
        </w:rPr>
      </w:pPr>
    </w:p>
    <w:p w:rsidR="0038486C" w:rsidRPr="004F2F0E" w:rsidRDefault="0038486C" w:rsidP="0038486C">
      <w:pPr>
        <w:pStyle w:val="a3"/>
        <w:ind w:left="0"/>
        <w:jc w:val="center"/>
        <w:rPr>
          <w:b/>
          <w:sz w:val="40"/>
          <w:szCs w:val="40"/>
          <w:u w:val="single"/>
        </w:rPr>
      </w:pPr>
      <w:r w:rsidRPr="004F2F0E">
        <w:rPr>
          <w:b/>
          <w:sz w:val="40"/>
          <w:szCs w:val="40"/>
          <w:u w:val="single"/>
        </w:rPr>
        <w:lastRenderedPageBreak/>
        <w:t>3 главные правила</w:t>
      </w:r>
    </w:p>
    <w:p w:rsidR="00292CF7" w:rsidRPr="004F2F0E" w:rsidRDefault="00292CF7">
      <w:pPr>
        <w:pStyle w:val="a3"/>
        <w:spacing w:before="9"/>
        <w:ind w:left="0"/>
        <w:jc w:val="left"/>
        <w:rPr>
          <w:sz w:val="40"/>
          <w:szCs w:val="40"/>
        </w:rPr>
      </w:pPr>
    </w:p>
    <w:p w:rsidR="0038486C" w:rsidRDefault="0038486C" w:rsidP="0038486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b/>
          <w:bCs/>
          <w:sz w:val="28"/>
          <w:szCs w:val="28"/>
        </w:rPr>
      </w:pPr>
      <w:r w:rsidRPr="002B0A4C">
        <w:rPr>
          <w:b/>
          <w:bCs/>
          <w:sz w:val="28"/>
          <w:szCs w:val="28"/>
          <w:u w:val="single"/>
        </w:rPr>
        <w:t xml:space="preserve">Правило №1: </w:t>
      </w:r>
      <w:r w:rsidRPr="004F2F0E">
        <w:rPr>
          <w:b/>
          <w:bCs/>
          <w:sz w:val="28"/>
          <w:szCs w:val="28"/>
        </w:rPr>
        <w:t>«Спокойная мама – спокойный ребенок».</w:t>
      </w:r>
    </w:p>
    <w:p w:rsidR="00577D43" w:rsidRPr="004F2F0E" w:rsidRDefault="00577D43" w:rsidP="0038486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4F2F0E" w:rsidRDefault="00577D43" w:rsidP="0038486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>
        <w:rPr>
          <w:sz w:val="28"/>
          <w:szCs w:val="28"/>
        </w:rPr>
        <w:tab/>
      </w:r>
      <w:r w:rsidR="0038486C" w:rsidRPr="004F2F0E">
        <w:rPr>
          <w:sz w:val="28"/>
          <w:szCs w:val="28"/>
        </w:rPr>
        <w:t xml:space="preserve">Дети чувствуют ваше эмоциональное состояние и легко заражаются им. Поэтому настройтесь на расставание заранее и постарайтесь меньше волноваться. </w:t>
      </w:r>
    </w:p>
    <w:p w:rsidR="004F2F0E" w:rsidRDefault="00577D43" w:rsidP="0038486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>
        <w:rPr>
          <w:sz w:val="28"/>
          <w:szCs w:val="28"/>
        </w:rPr>
        <w:tab/>
      </w:r>
      <w:r w:rsidR="0038486C" w:rsidRPr="004F2F0E">
        <w:rPr>
          <w:sz w:val="28"/>
          <w:szCs w:val="28"/>
        </w:rPr>
        <w:t xml:space="preserve">Скажите ребенку, что любите его и уверенно пообещайте забрать. </w:t>
      </w:r>
    </w:p>
    <w:p w:rsidR="00577D43" w:rsidRDefault="0038486C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4F2F0E">
        <w:rPr>
          <w:sz w:val="28"/>
          <w:szCs w:val="28"/>
        </w:rPr>
        <w:t>Обозначьте, когда именно, и выполняйте данные обещания изо дня в день. И никогда не говорите при ребенке о том, что вас самих не устраивает в детском саду.</w:t>
      </w:r>
    </w:p>
    <w:p w:rsidR="00577D43" w:rsidRDefault="00577D43" w:rsidP="0038486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577D43" w:rsidRPr="00577D43" w:rsidRDefault="00577D43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577D43">
        <w:rPr>
          <w:noProof/>
          <w:sz w:val="28"/>
          <w:szCs w:val="28"/>
          <w:lang w:eastAsia="ru-RU"/>
        </w:rPr>
        <w:drawing>
          <wp:inline distT="0" distB="0" distL="0" distR="0">
            <wp:extent cx="2314575" cy="2314575"/>
            <wp:effectExtent l="0" t="0" r="9525" b="9525"/>
            <wp:docPr id="7" name="Рисунок 7" descr="C:\Users\asd\AppData\Local\Packages\Microsoft.Windows.Photos_8wekyb3d8bbwe\TempState\ShareServiceTempFolder\спокойная ма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d\AppData\Local\Packages\Microsoft.Windows.Photos_8wekyb3d8bbwe\TempState\ShareServiceTempFolder\спокойная мама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43" w:rsidRDefault="00577D43" w:rsidP="0038486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875CDB" w:rsidRDefault="00875CDB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jc w:val="center"/>
        <w:rPr>
          <w:b/>
          <w:bCs/>
          <w:sz w:val="28"/>
          <w:szCs w:val="28"/>
          <w:u w:val="single"/>
        </w:rPr>
      </w:pPr>
    </w:p>
    <w:p w:rsidR="00875CDB" w:rsidRDefault="00875CDB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jc w:val="center"/>
        <w:rPr>
          <w:b/>
          <w:bCs/>
          <w:sz w:val="28"/>
          <w:szCs w:val="28"/>
          <w:u w:val="single"/>
        </w:rPr>
      </w:pPr>
    </w:p>
    <w:p w:rsidR="004F2F0E" w:rsidRDefault="004F2F0E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jc w:val="center"/>
        <w:rPr>
          <w:b/>
          <w:bCs/>
          <w:sz w:val="28"/>
          <w:szCs w:val="28"/>
        </w:rPr>
      </w:pPr>
      <w:r w:rsidRPr="002B0A4C">
        <w:rPr>
          <w:b/>
          <w:bCs/>
          <w:sz w:val="28"/>
          <w:szCs w:val="28"/>
          <w:u w:val="single"/>
        </w:rPr>
        <w:t>Правило №2:</w:t>
      </w:r>
      <w:r w:rsidRPr="004F2F0E">
        <w:rPr>
          <w:b/>
          <w:bCs/>
          <w:sz w:val="28"/>
          <w:szCs w:val="28"/>
        </w:rPr>
        <w:t xml:space="preserve"> «Не все сразу».</w:t>
      </w:r>
    </w:p>
    <w:p w:rsidR="004F2F0E" w:rsidRPr="004F2F0E" w:rsidRDefault="004F2F0E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4F2F0E" w:rsidRDefault="00577D43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>
        <w:rPr>
          <w:sz w:val="28"/>
          <w:szCs w:val="28"/>
        </w:rPr>
        <w:tab/>
      </w:r>
      <w:r w:rsidR="004F2F0E" w:rsidRPr="004F2F0E">
        <w:rPr>
          <w:sz w:val="28"/>
          <w:szCs w:val="28"/>
        </w:rPr>
        <w:t>Увеличивайте время нахождения в саду постепенно. Ребе</w:t>
      </w:r>
      <w:r w:rsidR="004F2F0E">
        <w:rPr>
          <w:sz w:val="28"/>
          <w:szCs w:val="28"/>
        </w:rPr>
        <w:t>нок</w:t>
      </w:r>
      <w:r w:rsidR="004F2F0E" w:rsidRPr="004F2F0E">
        <w:rPr>
          <w:sz w:val="28"/>
          <w:szCs w:val="28"/>
        </w:rPr>
        <w:t xml:space="preserve"> не должен сразу оставаться в группе на целый день. Лучше начать с пары часов, 1-2 недели забирать его после обеда, затем – после «тихого часа» и только потом – оставлять до вечера.</w:t>
      </w:r>
    </w:p>
    <w:p w:rsidR="004F2F0E" w:rsidRDefault="004F2F0E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4F2F0E" w:rsidRPr="004F2F0E" w:rsidRDefault="004F2F0E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4F2F0E">
        <w:rPr>
          <w:noProof/>
          <w:sz w:val="28"/>
          <w:szCs w:val="28"/>
          <w:lang w:eastAsia="ru-RU"/>
        </w:rPr>
        <w:drawing>
          <wp:inline distT="0" distB="0" distL="0" distR="0" wp14:anchorId="75A9ADB0" wp14:editId="097935FF">
            <wp:extent cx="2810293" cy="1600200"/>
            <wp:effectExtent l="0" t="0" r="9525" b="0"/>
            <wp:docPr id="3" name="Рисунок 3" descr="C:\Users\asd\Download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d\Downloads\рису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620" cy="160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0E" w:rsidRDefault="004F2F0E" w:rsidP="0038486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2B0A4C" w:rsidRDefault="002B0A4C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b/>
          <w:bCs/>
          <w:sz w:val="28"/>
          <w:szCs w:val="28"/>
        </w:rPr>
      </w:pPr>
    </w:p>
    <w:p w:rsidR="002B0A4C" w:rsidRDefault="002B0A4C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b/>
          <w:bCs/>
          <w:sz w:val="28"/>
          <w:szCs w:val="28"/>
        </w:rPr>
      </w:pPr>
    </w:p>
    <w:p w:rsidR="002B0A4C" w:rsidRDefault="002B0A4C" w:rsidP="00875CDB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F2F0E" w:rsidRPr="002B0A4C">
        <w:rPr>
          <w:b/>
          <w:bCs/>
          <w:sz w:val="28"/>
          <w:szCs w:val="28"/>
          <w:u w:val="single"/>
        </w:rPr>
        <w:t>Правило №3:</w:t>
      </w:r>
      <w:r w:rsidR="004F2F0E" w:rsidRPr="004F2F0E">
        <w:rPr>
          <w:b/>
          <w:bCs/>
          <w:sz w:val="28"/>
          <w:szCs w:val="28"/>
        </w:rPr>
        <w:t xml:space="preserve"> «Привычка формируется каждый день».</w:t>
      </w:r>
    </w:p>
    <w:p w:rsidR="00875CDB" w:rsidRPr="00875CDB" w:rsidRDefault="00875CDB" w:rsidP="00875CDB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b/>
          <w:bCs/>
          <w:sz w:val="28"/>
          <w:szCs w:val="28"/>
        </w:rPr>
      </w:pPr>
    </w:p>
    <w:p w:rsidR="004F2F0E" w:rsidRDefault="00577D43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>
        <w:rPr>
          <w:sz w:val="28"/>
          <w:szCs w:val="28"/>
        </w:rPr>
        <w:tab/>
      </w:r>
      <w:r w:rsidR="004F2F0E" w:rsidRPr="004F2F0E">
        <w:rPr>
          <w:sz w:val="28"/>
          <w:szCs w:val="28"/>
        </w:rPr>
        <w:t xml:space="preserve">Старайтесь посещать сад регулярно и в первые месяцы пропускать только по болезни. </w:t>
      </w:r>
    </w:p>
    <w:p w:rsidR="00875CDB" w:rsidRDefault="00875CDB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875CDB" w:rsidRDefault="00577D43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75CDB" w:rsidRDefault="00875CDB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577D43" w:rsidRDefault="00875CDB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>
        <w:rPr>
          <w:sz w:val="28"/>
          <w:szCs w:val="28"/>
        </w:rPr>
        <w:tab/>
      </w:r>
      <w:r w:rsidR="004F2F0E" w:rsidRPr="004F2F0E">
        <w:rPr>
          <w:sz w:val="28"/>
          <w:szCs w:val="28"/>
        </w:rPr>
        <w:t xml:space="preserve">Откажитесь от долгих прощаний – лучше оставьте ребенку игрушку, мамину вещь или небольшой предмет, который будет напоминать о доме. </w:t>
      </w:r>
    </w:p>
    <w:p w:rsidR="00577D43" w:rsidRDefault="00577D43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577D43" w:rsidRDefault="00577D43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4F2F0E" w:rsidRDefault="00875CDB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>
        <w:rPr>
          <w:sz w:val="28"/>
          <w:szCs w:val="28"/>
        </w:rPr>
        <w:tab/>
      </w:r>
      <w:r w:rsidR="004F2F0E" w:rsidRPr="004F2F0E">
        <w:rPr>
          <w:sz w:val="28"/>
          <w:szCs w:val="28"/>
        </w:rPr>
        <w:t>Рассказывайте, зачем нужно пойти в детский сад именно сегодня: посмотреть на рыбок, поиграть с друзьями, проверить игрушку, которая соскучилась и т. д.</w:t>
      </w:r>
    </w:p>
    <w:p w:rsidR="00577D43" w:rsidRPr="004F2F0E" w:rsidRDefault="00577D43" w:rsidP="004F2F0E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4F2F0E" w:rsidRPr="004F2F0E" w:rsidRDefault="004F2F0E" w:rsidP="0038486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292CF7" w:rsidRDefault="00577D43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jc w:val="left"/>
      </w:pPr>
      <w:r w:rsidRPr="004F2F0E">
        <w:rPr>
          <w:noProof/>
          <w:sz w:val="28"/>
          <w:szCs w:val="28"/>
          <w:lang w:eastAsia="ru-RU"/>
        </w:rPr>
        <w:drawing>
          <wp:inline distT="0" distB="0" distL="0" distR="0" wp14:anchorId="321C0D4C" wp14:editId="7936F77F">
            <wp:extent cx="2514600" cy="1819275"/>
            <wp:effectExtent l="0" t="0" r="0" b="9525"/>
            <wp:docPr id="2" name="Рисунок 2" descr="C:\Users\asd\Downloads\с ма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ownloads\с мамо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43" w:rsidRDefault="00577D43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jc w:val="left"/>
      </w:pPr>
    </w:p>
    <w:p w:rsidR="00577D43" w:rsidRDefault="00577D43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jc w:val="left"/>
      </w:pPr>
    </w:p>
    <w:p w:rsidR="00577D43" w:rsidRDefault="00875CDB" w:rsidP="00D92A17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sectPr w:rsidR="00577D43" w:rsidSect="00E2533A">
          <w:type w:val="continuous"/>
          <w:pgSz w:w="16840" w:h="11910" w:orient="landscape"/>
          <w:pgMar w:top="480" w:right="1020" w:bottom="280" w:left="1020" w:header="720" w:footer="720" w:gutter="0"/>
          <w:pgBorders w:offsetFrom="page">
            <w:top w:val="dashed" w:sz="8" w:space="24" w:color="auto"/>
            <w:left w:val="dashed" w:sz="8" w:space="24" w:color="auto"/>
            <w:bottom w:val="dashed" w:sz="8" w:space="24" w:color="auto"/>
            <w:right w:val="dashed" w:sz="8" w:space="24" w:color="auto"/>
          </w:pgBorders>
          <w:cols w:num="3" w:space="720" w:equalWidth="0">
            <w:col w:w="4538" w:space="556"/>
            <w:col w:w="4539" w:space="554"/>
            <w:col w:w="4613"/>
          </w:cols>
        </w:sectPr>
      </w:pPr>
      <w:r>
        <w:tab/>
      </w:r>
      <w:r w:rsidR="00D92A17">
        <w:t>Желаю Вам удачи и тер</w:t>
      </w:r>
      <w:bookmarkStart w:id="0" w:name="_GoBack"/>
      <w:bookmarkEnd w:id="0"/>
    </w:p>
    <w:p w:rsidR="00292CF7" w:rsidRDefault="00292CF7" w:rsidP="00875CDB">
      <w:pPr>
        <w:pStyle w:val="a3"/>
        <w:spacing w:before="10"/>
        <w:ind w:left="0"/>
        <w:jc w:val="left"/>
      </w:pPr>
    </w:p>
    <w:sectPr w:rsidR="00292CF7" w:rsidSect="00E2533A">
      <w:pgSz w:w="16840" w:h="11910" w:orient="landscape"/>
      <w:pgMar w:top="480" w:right="1020" w:bottom="280" w:left="1020" w:header="720" w:footer="720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num="3" w:space="720" w:equalWidth="0">
        <w:col w:w="4538" w:space="555"/>
        <w:col w:w="4541" w:space="656"/>
        <w:col w:w="45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0059"/>
    <w:multiLevelType w:val="hybridMultilevel"/>
    <w:tmpl w:val="FF0C34B8"/>
    <w:lvl w:ilvl="0" w:tplc="D626F5C2">
      <w:start w:val="1"/>
      <w:numFmt w:val="decimal"/>
      <w:lvlText w:val="%1."/>
      <w:lvlJc w:val="left"/>
      <w:pPr>
        <w:ind w:left="112" w:hanging="3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A677EC">
      <w:numFmt w:val="bullet"/>
      <w:lvlText w:val="•"/>
      <w:lvlJc w:val="left"/>
      <w:pPr>
        <w:ind w:left="561" w:hanging="391"/>
      </w:pPr>
      <w:rPr>
        <w:rFonts w:hint="default"/>
        <w:lang w:val="ru-RU" w:eastAsia="en-US" w:bidi="ar-SA"/>
      </w:rPr>
    </w:lvl>
    <w:lvl w:ilvl="2" w:tplc="FD74D8EA">
      <w:numFmt w:val="bullet"/>
      <w:lvlText w:val="•"/>
      <w:lvlJc w:val="left"/>
      <w:pPr>
        <w:ind w:left="1003" w:hanging="391"/>
      </w:pPr>
      <w:rPr>
        <w:rFonts w:hint="default"/>
        <w:lang w:val="ru-RU" w:eastAsia="en-US" w:bidi="ar-SA"/>
      </w:rPr>
    </w:lvl>
    <w:lvl w:ilvl="3" w:tplc="15886C48">
      <w:numFmt w:val="bullet"/>
      <w:lvlText w:val="•"/>
      <w:lvlJc w:val="left"/>
      <w:pPr>
        <w:ind w:left="1445" w:hanging="391"/>
      </w:pPr>
      <w:rPr>
        <w:rFonts w:hint="default"/>
        <w:lang w:val="ru-RU" w:eastAsia="en-US" w:bidi="ar-SA"/>
      </w:rPr>
    </w:lvl>
    <w:lvl w:ilvl="4" w:tplc="61B60D8E">
      <w:numFmt w:val="bullet"/>
      <w:lvlText w:val="•"/>
      <w:lvlJc w:val="left"/>
      <w:pPr>
        <w:ind w:left="1886" w:hanging="391"/>
      </w:pPr>
      <w:rPr>
        <w:rFonts w:hint="default"/>
        <w:lang w:val="ru-RU" w:eastAsia="en-US" w:bidi="ar-SA"/>
      </w:rPr>
    </w:lvl>
    <w:lvl w:ilvl="5" w:tplc="56D6D41A">
      <w:numFmt w:val="bullet"/>
      <w:lvlText w:val="•"/>
      <w:lvlJc w:val="left"/>
      <w:pPr>
        <w:ind w:left="2328" w:hanging="391"/>
      </w:pPr>
      <w:rPr>
        <w:rFonts w:hint="default"/>
        <w:lang w:val="ru-RU" w:eastAsia="en-US" w:bidi="ar-SA"/>
      </w:rPr>
    </w:lvl>
    <w:lvl w:ilvl="6" w:tplc="7FF2F52C">
      <w:numFmt w:val="bullet"/>
      <w:lvlText w:val="•"/>
      <w:lvlJc w:val="left"/>
      <w:pPr>
        <w:ind w:left="2770" w:hanging="391"/>
      </w:pPr>
      <w:rPr>
        <w:rFonts w:hint="default"/>
        <w:lang w:val="ru-RU" w:eastAsia="en-US" w:bidi="ar-SA"/>
      </w:rPr>
    </w:lvl>
    <w:lvl w:ilvl="7" w:tplc="2B06148A">
      <w:numFmt w:val="bullet"/>
      <w:lvlText w:val="•"/>
      <w:lvlJc w:val="left"/>
      <w:pPr>
        <w:ind w:left="3211" w:hanging="391"/>
      </w:pPr>
      <w:rPr>
        <w:rFonts w:hint="default"/>
        <w:lang w:val="ru-RU" w:eastAsia="en-US" w:bidi="ar-SA"/>
      </w:rPr>
    </w:lvl>
    <w:lvl w:ilvl="8" w:tplc="4C107614">
      <w:numFmt w:val="bullet"/>
      <w:lvlText w:val="•"/>
      <w:lvlJc w:val="left"/>
      <w:pPr>
        <w:ind w:left="3653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47DB6EEA"/>
    <w:multiLevelType w:val="hybridMultilevel"/>
    <w:tmpl w:val="9EF23A60"/>
    <w:lvl w:ilvl="0" w:tplc="FA428302"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4696A">
      <w:numFmt w:val="bullet"/>
      <w:lvlText w:val="•"/>
      <w:lvlJc w:val="left"/>
      <w:pPr>
        <w:ind w:left="569" w:hanging="226"/>
      </w:pPr>
      <w:rPr>
        <w:rFonts w:hint="default"/>
        <w:lang w:val="ru-RU" w:eastAsia="en-US" w:bidi="ar-SA"/>
      </w:rPr>
    </w:lvl>
    <w:lvl w:ilvl="2" w:tplc="A942B61A">
      <w:numFmt w:val="bullet"/>
      <w:lvlText w:val="•"/>
      <w:lvlJc w:val="left"/>
      <w:pPr>
        <w:ind w:left="1018" w:hanging="226"/>
      </w:pPr>
      <w:rPr>
        <w:rFonts w:hint="default"/>
        <w:lang w:val="ru-RU" w:eastAsia="en-US" w:bidi="ar-SA"/>
      </w:rPr>
    </w:lvl>
    <w:lvl w:ilvl="3" w:tplc="7D7C5C62">
      <w:numFmt w:val="bullet"/>
      <w:lvlText w:val="•"/>
      <w:lvlJc w:val="left"/>
      <w:pPr>
        <w:ind w:left="1467" w:hanging="226"/>
      </w:pPr>
      <w:rPr>
        <w:rFonts w:hint="default"/>
        <w:lang w:val="ru-RU" w:eastAsia="en-US" w:bidi="ar-SA"/>
      </w:rPr>
    </w:lvl>
    <w:lvl w:ilvl="4" w:tplc="ADF2A28E">
      <w:numFmt w:val="bullet"/>
      <w:lvlText w:val="•"/>
      <w:lvlJc w:val="left"/>
      <w:pPr>
        <w:ind w:left="1916" w:hanging="226"/>
      </w:pPr>
      <w:rPr>
        <w:rFonts w:hint="default"/>
        <w:lang w:val="ru-RU" w:eastAsia="en-US" w:bidi="ar-SA"/>
      </w:rPr>
    </w:lvl>
    <w:lvl w:ilvl="5" w:tplc="CA849D26">
      <w:numFmt w:val="bullet"/>
      <w:lvlText w:val="•"/>
      <w:lvlJc w:val="left"/>
      <w:pPr>
        <w:ind w:left="2365" w:hanging="226"/>
      </w:pPr>
      <w:rPr>
        <w:rFonts w:hint="default"/>
        <w:lang w:val="ru-RU" w:eastAsia="en-US" w:bidi="ar-SA"/>
      </w:rPr>
    </w:lvl>
    <w:lvl w:ilvl="6" w:tplc="2EFE3A58">
      <w:numFmt w:val="bullet"/>
      <w:lvlText w:val="•"/>
      <w:lvlJc w:val="left"/>
      <w:pPr>
        <w:ind w:left="2814" w:hanging="226"/>
      </w:pPr>
      <w:rPr>
        <w:rFonts w:hint="default"/>
        <w:lang w:val="ru-RU" w:eastAsia="en-US" w:bidi="ar-SA"/>
      </w:rPr>
    </w:lvl>
    <w:lvl w:ilvl="7" w:tplc="B060F28E">
      <w:numFmt w:val="bullet"/>
      <w:lvlText w:val="•"/>
      <w:lvlJc w:val="left"/>
      <w:pPr>
        <w:ind w:left="3263" w:hanging="226"/>
      </w:pPr>
      <w:rPr>
        <w:rFonts w:hint="default"/>
        <w:lang w:val="ru-RU" w:eastAsia="en-US" w:bidi="ar-SA"/>
      </w:rPr>
    </w:lvl>
    <w:lvl w:ilvl="8" w:tplc="ED20AB5C">
      <w:numFmt w:val="bullet"/>
      <w:lvlText w:val="•"/>
      <w:lvlJc w:val="left"/>
      <w:pPr>
        <w:ind w:left="3713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F7"/>
    <w:rsid w:val="00292CF7"/>
    <w:rsid w:val="002B0A4C"/>
    <w:rsid w:val="0038486C"/>
    <w:rsid w:val="004F2F0E"/>
    <w:rsid w:val="00577D43"/>
    <w:rsid w:val="00721D00"/>
    <w:rsid w:val="0078618B"/>
    <w:rsid w:val="00875CDB"/>
    <w:rsid w:val="00A728EE"/>
    <w:rsid w:val="00B94B7A"/>
    <w:rsid w:val="00BC73EE"/>
    <w:rsid w:val="00D92A17"/>
    <w:rsid w:val="00E16D5A"/>
    <w:rsid w:val="00E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0C31"/>
  <w15:docId w15:val="{EA0FE521-C659-4FB7-82CE-03D279B9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380" w:right="303" w:hanging="990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5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3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asd</cp:lastModifiedBy>
  <cp:revision>13</cp:revision>
  <cp:lastPrinted>2024-11-01T06:41:00Z</cp:lastPrinted>
  <dcterms:created xsi:type="dcterms:W3CDTF">2023-04-06T02:38:00Z</dcterms:created>
  <dcterms:modified xsi:type="dcterms:W3CDTF">2024-11-01T06:47:00Z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2023-04-03T00:00:00Z</vt:filetime>
  </property>
</Properties>
</file>