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EE" w:rsidRDefault="00BC73EE" w:rsidP="00455D36">
      <w:pPr>
        <w:pStyle w:val="a4"/>
        <w:spacing w:line="242" w:lineRule="auto"/>
        <w:ind w:left="0" w:firstLine="0"/>
        <w:rPr>
          <w:sz w:val="56"/>
          <w:szCs w:val="56"/>
        </w:rPr>
      </w:pPr>
    </w:p>
    <w:p w:rsidR="00BC73EE" w:rsidRPr="00BC73EE" w:rsidRDefault="00A728EE" w:rsidP="00BC73EE">
      <w:pPr>
        <w:pStyle w:val="a4"/>
        <w:spacing w:line="242" w:lineRule="auto"/>
        <w:ind w:left="1440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</w:t>
      </w:r>
      <w:r w:rsidR="00BC73EE" w:rsidRPr="00BC73EE">
        <w:rPr>
          <w:b w:val="0"/>
          <w:sz w:val="32"/>
          <w:szCs w:val="32"/>
        </w:rPr>
        <w:t xml:space="preserve">ДОУ </w:t>
      </w:r>
    </w:p>
    <w:p w:rsidR="00BC73EE" w:rsidRPr="00BC73EE" w:rsidRDefault="00BC73EE" w:rsidP="00721D00">
      <w:pPr>
        <w:pStyle w:val="a4"/>
        <w:spacing w:line="242" w:lineRule="auto"/>
        <w:ind w:left="1440"/>
        <w:rPr>
          <w:b w:val="0"/>
          <w:sz w:val="32"/>
          <w:szCs w:val="32"/>
        </w:rPr>
      </w:pPr>
      <w:r w:rsidRPr="00BC73EE">
        <w:rPr>
          <w:b w:val="0"/>
          <w:sz w:val="32"/>
          <w:szCs w:val="32"/>
        </w:rPr>
        <w:t>«ДЕТСКИЙ САД №76</w:t>
      </w:r>
    </w:p>
    <w:p w:rsidR="00E16D5A" w:rsidRDefault="00E16D5A" w:rsidP="00222C5D">
      <w:pPr>
        <w:pStyle w:val="a4"/>
        <w:spacing w:line="242" w:lineRule="auto"/>
        <w:ind w:left="0" w:firstLine="0"/>
      </w:pPr>
    </w:p>
    <w:p w:rsidR="00455D36" w:rsidRPr="00222C5D" w:rsidRDefault="00455D36" w:rsidP="00455D36">
      <w:pPr>
        <w:pStyle w:val="a4"/>
        <w:spacing w:line="242" w:lineRule="auto"/>
        <w:ind w:left="0" w:firstLine="0"/>
        <w:rPr>
          <w:sz w:val="36"/>
          <w:szCs w:val="36"/>
        </w:rPr>
      </w:pPr>
      <w:r w:rsidRPr="00222C5D">
        <w:rPr>
          <w:sz w:val="36"/>
          <w:szCs w:val="36"/>
        </w:rPr>
        <w:t xml:space="preserve">«Что должен </w:t>
      </w:r>
    </w:p>
    <w:p w:rsidR="00455D36" w:rsidRPr="00222C5D" w:rsidRDefault="00455D36" w:rsidP="00455D36">
      <w:pPr>
        <w:pStyle w:val="a4"/>
        <w:spacing w:line="242" w:lineRule="auto"/>
        <w:rPr>
          <w:sz w:val="36"/>
          <w:szCs w:val="36"/>
        </w:rPr>
      </w:pPr>
      <w:r w:rsidRPr="00222C5D">
        <w:rPr>
          <w:sz w:val="36"/>
          <w:szCs w:val="36"/>
        </w:rPr>
        <w:t xml:space="preserve">   </w:t>
      </w:r>
      <w:r w:rsidR="00222C5D" w:rsidRPr="00222C5D">
        <w:rPr>
          <w:sz w:val="36"/>
          <w:szCs w:val="36"/>
        </w:rPr>
        <w:t>Знать и уметь</w:t>
      </w:r>
      <w:r w:rsidRPr="00222C5D">
        <w:rPr>
          <w:sz w:val="36"/>
          <w:szCs w:val="36"/>
        </w:rPr>
        <w:t xml:space="preserve"> ребенок в</w:t>
      </w:r>
    </w:p>
    <w:p w:rsidR="002B0A4C" w:rsidRPr="00222C5D" w:rsidRDefault="00455D36" w:rsidP="00222C5D">
      <w:pPr>
        <w:pStyle w:val="a4"/>
        <w:spacing w:line="242" w:lineRule="auto"/>
        <w:ind w:left="2100" w:firstLine="60"/>
        <w:rPr>
          <w:sz w:val="36"/>
          <w:szCs w:val="36"/>
        </w:rPr>
      </w:pPr>
      <w:r w:rsidRPr="00222C5D">
        <w:rPr>
          <w:sz w:val="36"/>
          <w:szCs w:val="36"/>
        </w:rPr>
        <w:t xml:space="preserve"> 5 лет»</w:t>
      </w:r>
    </w:p>
    <w:p w:rsidR="0038486C" w:rsidRDefault="00A728EE" w:rsidP="00BC73EE">
      <w:pPr>
        <w:pStyle w:val="a4"/>
        <w:spacing w:line="242" w:lineRule="auto"/>
        <w:ind w:left="0" w:firstLine="0"/>
      </w:pPr>
      <w:r>
        <w:tab/>
      </w:r>
      <w:r w:rsidR="00222C5D" w:rsidRPr="00222C5D">
        <w:drawing>
          <wp:inline distT="0" distB="0" distL="0" distR="0" wp14:anchorId="3B20B932" wp14:editId="716D92D8">
            <wp:extent cx="2827655" cy="2117725"/>
            <wp:effectExtent l="0" t="0" r="0" b="0"/>
            <wp:docPr id="6" name="Рисунок 6" descr="Что должен знать и уметь ребенок 5-6 лет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то должен знать и уметь ребенок 5-6 лет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36" w:rsidRDefault="00455D36" w:rsidP="00BC73EE">
      <w:pPr>
        <w:pStyle w:val="a4"/>
        <w:spacing w:line="242" w:lineRule="auto"/>
        <w:ind w:left="0" w:firstLine="0"/>
      </w:pPr>
    </w:p>
    <w:p w:rsidR="00455D36" w:rsidRDefault="00455D36" w:rsidP="00BC73EE">
      <w:pPr>
        <w:pStyle w:val="a4"/>
        <w:spacing w:line="242" w:lineRule="auto"/>
        <w:ind w:left="0" w:firstLine="0"/>
      </w:pPr>
    </w:p>
    <w:p w:rsidR="00455D36" w:rsidRDefault="00455D36" w:rsidP="00BC73EE">
      <w:pPr>
        <w:pStyle w:val="a4"/>
        <w:spacing w:line="242" w:lineRule="auto"/>
        <w:ind w:left="0" w:firstLine="0"/>
      </w:pPr>
    </w:p>
    <w:p w:rsidR="00455D36" w:rsidRDefault="00455D36" w:rsidP="00BC73EE">
      <w:pPr>
        <w:pStyle w:val="a4"/>
        <w:spacing w:line="242" w:lineRule="auto"/>
        <w:ind w:left="0" w:firstLine="0"/>
      </w:pPr>
    </w:p>
    <w:p w:rsidR="00455D36" w:rsidRDefault="00455D36" w:rsidP="00BC73EE">
      <w:pPr>
        <w:pStyle w:val="a4"/>
        <w:spacing w:line="242" w:lineRule="auto"/>
        <w:ind w:left="0" w:firstLine="0"/>
      </w:pPr>
      <w:bookmarkStart w:id="0" w:name="_GoBack"/>
      <w:bookmarkEnd w:id="0"/>
    </w:p>
    <w:p w:rsidR="00455D36" w:rsidRDefault="00455D36" w:rsidP="00BC73EE">
      <w:pPr>
        <w:pStyle w:val="a4"/>
        <w:spacing w:line="242" w:lineRule="auto"/>
        <w:ind w:left="0" w:firstLine="0"/>
      </w:pPr>
    </w:p>
    <w:p w:rsidR="00A728EE" w:rsidRDefault="00A728EE" w:rsidP="00BC73EE">
      <w:pPr>
        <w:pStyle w:val="a4"/>
        <w:spacing w:line="242" w:lineRule="auto"/>
        <w:ind w:left="0" w:firstLine="0"/>
      </w:pPr>
    </w:p>
    <w:p w:rsidR="00875CDB" w:rsidRDefault="00875CDB" w:rsidP="002B0A4C">
      <w:pPr>
        <w:pStyle w:val="a4"/>
        <w:spacing w:line="242" w:lineRule="auto"/>
        <w:ind w:left="0" w:firstLine="0"/>
        <w:rPr>
          <w:b w:val="0"/>
          <w:u w:val="single"/>
        </w:rPr>
      </w:pPr>
      <w:r w:rsidRPr="00875CDB">
        <w:rPr>
          <w:b w:val="0"/>
          <w:u w:val="single"/>
        </w:rPr>
        <w:t>Составитель:</w:t>
      </w:r>
    </w:p>
    <w:p w:rsidR="00BC73EE" w:rsidRPr="00BC73EE" w:rsidRDefault="00875CDB" w:rsidP="002B0A4C">
      <w:pPr>
        <w:pStyle w:val="a4"/>
        <w:spacing w:line="242" w:lineRule="auto"/>
        <w:ind w:left="0" w:firstLine="0"/>
      </w:pPr>
      <w:r>
        <w:t xml:space="preserve"> </w:t>
      </w:r>
      <w:r w:rsidR="00BC73EE" w:rsidRPr="00BC73EE">
        <w:t>Педагог-психолог МАДОУ № 76</w:t>
      </w:r>
    </w:p>
    <w:p w:rsidR="00BC73EE" w:rsidRDefault="00A728EE" w:rsidP="002B0A4C">
      <w:pPr>
        <w:pStyle w:val="a4"/>
        <w:spacing w:line="242" w:lineRule="auto"/>
        <w:ind w:hanging="660"/>
        <w:jc w:val="center"/>
      </w:pPr>
      <w:r>
        <w:t xml:space="preserve">Любовь </w:t>
      </w:r>
      <w:r w:rsidR="00BC73EE" w:rsidRPr="00BC73EE">
        <w:t>Алексеевна</w:t>
      </w:r>
    </w:p>
    <w:p w:rsidR="00A728EE" w:rsidRPr="00BC73EE" w:rsidRDefault="00A728EE" w:rsidP="002B0A4C">
      <w:pPr>
        <w:pStyle w:val="a4"/>
        <w:spacing w:line="242" w:lineRule="auto"/>
        <w:ind w:hanging="660"/>
        <w:jc w:val="center"/>
      </w:pPr>
      <w:proofErr w:type="spellStart"/>
      <w:r>
        <w:t>Острикова</w:t>
      </w:r>
      <w:proofErr w:type="spellEnd"/>
    </w:p>
    <w:p w:rsidR="00BC73EE" w:rsidRPr="00BC73EE" w:rsidRDefault="00BC73EE" w:rsidP="00BC73EE">
      <w:pPr>
        <w:pStyle w:val="a4"/>
        <w:spacing w:line="242" w:lineRule="auto"/>
      </w:pPr>
    </w:p>
    <w:p w:rsidR="00E16D5A" w:rsidRDefault="00E16D5A" w:rsidP="00E2533A">
      <w:pPr>
        <w:pStyle w:val="a4"/>
        <w:spacing w:line="242" w:lineRule="auto"/>
      </w:pPr>
    </w:p>
    <w:p w:rsidR="00455D36" w:rsidRPr="00455D36" w:rsidRDefault="00455D36" w:rsidP="00455D36">
      <w:pPr>
        <w:pStyle w:val="a4"/>
        <w:spacing w:line="242" w:lineRule="auto"/>
        <w:jc w:val="center"/>
        <w:rPr>
          <w:i w:val="0"/>
        </w:rPr>
      </w:pPr>
      <w:r w:rsidRPr="00455D36">
        <w:rPr>
          <w:i w:val="0"/>
        </w:rPr>
        <w:t>Умственное развитие</w:t>
      </w:r>
    </w:p>
    <w:p w:rsidR="00E16D5A" w:rsidRDefault="00E16D5A" w:rsidP="00E2533A">
      <w:pPr>
        <w:pStyle w:val="a4"/>
        <w:spacing w:line="242" w:lineRule="auto"/>
      </w:pP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отгадывать простые загадки, понимать и объяснять смысл некоторых пословиц и поговорок;</w:t>
      </w: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последовательно рассказывать о происходящих событиях;</w:t>
      </w: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придумывать рассказ по сюжетным картинкам;</w:t>
      </w: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знать все основные цвета;</w:t>
      </w: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без труда определять сходства и различия разных предметов, в том числе на картинках;</w:t>
      </w:r>
    </w:p>
    <w:p w:rsidR="00455D36" w:rsidRPr="00455D36" w:rsidRDefault="00222C5D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hyperlink r:id="rId6" w:tgtFrame="_blank" w:history="1">
        <w:r w:rsidR="00455D36" w:rsidRPr="00455D36">
          <w:rPr>
            <w:rStyle w:val="a8"/>
            <w:b w:val="0"/>
            <w:i w:val="0"/>
          </w:rPr>
          <w:t>сосредотачивать внимание</w:t>
        </w:r>
      </w:hyperlink>
      <w:r w:rsidR="00455D36" w:rsidRPr="00455D36">
        <w:rPr>
          <w:b w:val="0"/>
          <w:i w:val="0"/>
        </w:rPr>
        <w:t> на текущем занятии не менее 10 минут;</w:t>
      </w: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знать названия овощей, фруктов, уметь определить вкус каждого из них;</w:t>
      </w:r>
    </w:p>
    <w:p w:rsidR="00455D36" w:rsidRPr="00455D36" w:rsidRDefault="00455D36" w:rsidP="00C3698C">
      <w:pPr>
        <w:pStyle w:val="a4"/>
        <w:numPr>
          <w:ilvl w:val="0"/>
          <w:numId w:val="3"/>
        </w:numPr>
        <w:spacing w:line="242" w:lineRule="auto"/>
        <w:jc w:val="both"/>
        <w:rPr>
          <w:b w:val="0"/>
          <w:i w:val="0"/>
        </w:rPr>
      </w:pPr>
      <w:r w:rsidRPr="00455D36">
        <w:rPr>
          <w:b w:val="0"/>
          <w:i w:val="0"/>
        </w:rPr>
        <w:t>знать наизусть несколько стихов.</w:t>
      </w:r>
    </w:p>
    <w:p w:rsidR="00C3698C" w:rsidRPr="00222C5D" w:rsidRDefault="00222C5D" w:rsidP="00222C5D">
      <w:pPr>
        <w:pStyle w:val="a4"/>
        <w:spacing w:line="242" w:lineRule="auto"/>
      </w:pPr>
      <w:r>
        <w:t xml:space="preserve">     </w:t>
      </w:r>
      <w:r w:rsidR="00546685" w:rsidRPr="00546685">
        <w:drawing>
          <wp:inline distT="0" distB="0" distL="0" distR="0">
            <wp:extent cx="1981200" cy="790575"/>
            <wp:effectExtent l="0" t="0" r="0" b="9525"/>
            <wp:docPr id="4" name="Рисунок 4" descr="C:\Users\asd\AppData\Local\Packages\Microsoft.Windows.Photos_8wekyb3d8bbwe\TempState\ShareServiceTempFolder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d\AppData\Local\Packages\Microsoft.Windows.Photos_8wekyb3d8bbwe\TempState\ShareServiceTempFolder\scale_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45" cy="8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00" w:rsidRDefault="00455D36" w:rsidP="00C3698C">
      <w:pPr>
        <w:pStyle w:val="a5"/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sz w:val="28"/>
          <w:szCs w:val="28"/>
        </w:rPr>
      </w:pPr>
      <w:r w:rsidRPr="00455D36">
        <w:rPr>
          <w:sz w:val="28"/>
          <w:szCs w:val="28"/>
        </w:rPr>
        <w:t>Задача родителей – обеспечить сына или дочь интересными книгами, играми, познавательными детскими фильмами.</w:t>
      </w:r>
    </w:p>
    <w:p w:rsidR="00222C5D" w:rsidRDefault="00222C5D" w:rsidP="00222C5D">
      <w:pPr>
        <w:tabs>
          <w:tab w:val="left" w:pos="509"/>
          <w:tab w:val="left" w:pos="1252"/>
          <w:tab w:val="left" w:pos="2761"/>
          <w:tab w:val="left" w:pos="4366"/>
        </w:tabs>
        <w:spacing w:before="76"/>
        <w:rPr>
          <w:b/>
          <w:sz w:val="28"/>
          <w:szCs w:val="28"/>
        </w:rPr>
      </w:pPr>
    </w:p>
    <w:p w:rsidR="00721D00" w:rsidRPr="00455D36" w:rsidRDefault="00455D36" w:rsidP="00455D36">
      <w:pPr>
        <w:tabs>
          <w:tab w:val="left" w:pos="509"/>
          <w:tab w:val="left" w:pos="1252"/>
          <w:tab w:val="left" w:pos="2761"/>
          <w:tab w:val="left" w:pos="4366"/>
        </w:tabs>
        <w:spacing w:before="76"/>
        <w:jc w:val="center"/>
        <w:rPr>
          <w:b/>
          <w:sz w:val="28"/>
          <w:szCs w:val="28"/>
        </w:rPr>
      </w:pPr>
      <w:r w:rsidRPr="00455D36">
        <w:rPr>
          <w:b/>
          <w:sz w:val="28"/>
          <w:szCs w:val="28"/>
        </w:rPr>
        <w:t>Окружающий мир</w:t>
      </w:r>
    </w:p>
    <w:p w:rsidR="00721D00" w:rsidRDefault="00721D00" w:rsidP="00455D36">
      <w:pPr>
        <w:pStyle w:val="a3"/>
        <w:jc w:val="left"/>
        <w:rPr>
          <w:bCs/>
          <w:sz w:val="26"/>
        </w:rPr>
      </w:pP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свои ФИО, а также ФИО родителей и остальных членов семьи;</w:t>
      </w: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свой возраст, возраст мамы и папы;</w:t>
      </w: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свой домашний адрес, город и страну;</w:t>
      </w: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профессию и место работы родителей;</w:t>
      </w: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правильную последовательность времен года, месяцев, дней недели и времени суток;</w:t>
      </w: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основные правила дорожного движения;</w:t>
      </w:r>
    </w:p>
    <w:p w:rsidR="00455D36" w:rsidRPr="00C3698C" w:rsidRDefault="00455D36" w:rsidP="00455D36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должен уметь различать живую и неживую природу.</w:t>
      </w:r>
    </w:p>
    <w:p w:rsidR="00455D36" w:rsidRPr="00C3698C" w:rsidRDefault="00455D36" w:rsidP="00455D36">
      <w:pPr>
        <w:pStyle w:val="a3"/>
        <w:jc w:val="left"/>
        <w:rPr>
          <w:bCs/>
          <w:sz w:val="28"/>
          <w:szCs w:val="28"/>
        </w:rPr>
      </w:pPr>
    </w:p>
    <w:p w:rsidR="00222C5D" w:rsidRPr="00222C5D" w:rsidRDefault="00222C5D" w:rsidP="00222C5D">
      <w:pPr>
        <w:pStyle w:val="a3"/>
        <w:ind w:firstLine="608"/>
        <w:rPr>
          <w:bCs/>
          <w:sz w:val="26"/>
        </w:rPr>
      </w:pPr>
      <w:r w:rsidRPr="00222C5D">
        <w:rPr>
          <w:bCs/>
          <w:sz w:val="26"/>
        </w:rPr>
        <w:drawing>
          <wp:inline distT="0" distB="0" distL="0" distR="0">
            <wp:extent cx="1865630" cy="1125084"/>
            <wp:effectExtent l="0" t="0" r="1270" b="0"/>
            <wp:docPr id="5" name="Рисунок 5" descr="C:\Users\asd\AppData\Local\Packages\Microsoft.Windows.Photos_8wekyb3d8bbwe\TempState\ShareServiceTempFolder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d\AppData\Local\Packages\Microsoft.Windows.Photos_8wekyb3d8bbwe\TempState\ShareServiceTempFolder\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3" cy="11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36" w:rsidRDefault="00455D36" w:rsidP="00222C5D">
      <w:pPr>
        <w:pStyle w:val="a3"/>
        <w:ind w:left="0"/>
        <w:jc w:val="left"/>
        <w:rPr>
          <w:bCs/>
          <w:sz w:val="26"/>
        </w:rPr>
      </w:pPr>
    </w:p>
    <w:p w:rsidR="00455D36" w:rsidRPr="00C3698C" w:rsidRDefault="00455D36" w:rsidP="00455D36">
      <w:pPr>
        <w:pStyle w:val="a3"/>
        <w:ind w:firstLine="608"/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Знания об окружающем мире пополняются в процессе общения малыша со взрослыми. Чем больше ответов на свои вопросы получает ребенок, тем лучше он ориентируется в реальности.</w:t>
      </w:r>
    </w:p>
    <w:p w:rsidR="00455D36" w:rsidRPr="00455D36" w:rsidRDefault="00455D36" w:rsidP="00455D36">
      <w:pPr>
        <w:pStyle w:val="a3"/>
        <w:jc w:val="left"/>
        <w:rPr>
          <w:bCs/>
          <w:sz w:val="26"/>
        </w:rPr>
      </w:pPr>
    </w:p>
    <w:p w:rsidR="0038486C" w:rsidRDefault="0038486C" w:rsidP="0038486C">
      <w:pPr>
        <w:pStyle w:val="a3"/>
        <w:rPr>
          <w:b/>
          <w:bCs/>
          <w:sz w:val="26"/>
        </w:rPr>
      </w:pPr>
    </w:p>
    <w:p w:rsidR="00C3698C" w:rsidRPr="00C3698C" w:rsidRDefault="00C3698C" w:rsidP="00A720A3">
      <w:pPr>
        <w:pStyle w:val="a3"/>
        <w:ind w:left="0"/>
        <w:jc w:val="center"/>
        <w:rPr>
          <w:b/>
          <w:bCs/>
          <w:sz w:val="28"/>
          <w:szCs w:val="28"/>
        </w:rPr>
      </w:pPr>
      <w:r w:rsidRPr="00C3698C">
        <w:rPr>
          <w:b/>
          <w:bCs/>
          <w:sz w:val="28"/>
          <w:szCs w:val="28"/>
        </w:rPr>
        <w:t>Психическое развитие</w:t>
      </w:r>
    </w:p>
    <w:p w:rsidR="00C3698C" w:rsidRDefault="00C3698C" w:rsidP="00C3698C">
      <w:pPr>
        <w:pStyle w:val="a3"/>
        <w:jc w:val="center"/>
        <w:rPr>
          <w:b/>
          <w:bCs/>
          <w:sz w:val="26"/>
        </w:rPr>
      </w:pPr>
    </w:p>
    <w:p w:rsidR="00C3698C" w:rsidRDefault="00C3698C" w:rsidP="00C3698C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 xml:space="preserve">5-летний ребенок понимает, что у него есть обязанности, которые он должен выполнять, например, убирать игрушки или подметать пол. </w:t>
      </w:r>
    </w:p>
    <w:p w:rsidR="00C3698C" w:rsidRPr="00C3698C" w:rsidRDefault="00C3698C" w:rsidP="00C3698C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В этом возрасте у малыша появляется мотивация к учебе, тяга к новым знаниям. Он начинает осознавать, какими качествами характера хочет обладать (сила, смелость, артистизм), может выбирать себе пример для подражания (киногерой или знакомый человек).</w:t>
      </w:r>
    </w:p>
    <w:p w:rsidR="00C3698C" w:rsidRPr="00C3698C" w:rsidRDefault="00C3698C" w:rsidP="00C3698C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C3698C">
        <w:rPr>
          <w:bCs/>
          <w:sz w:val="28"/>
          <w:szCs w:val="28"/>
        </w:rPr>
        <w:t>Дети-пятилетки четко понимают гендерные отличия, знают особенности мужских и женских ролей.</w:t>
      </w:r>
    </w:p>
    <w:p w:rsidR="00577D43" w:rsidRPr="00577D43" w:rsidRDefault="00577D43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rPr>
          <w:sz w:val="28"/>
          <w:szCs w:val="28"/>
        </w:rPr>
      </w:pPr>
    </w:p>
    <w:p w:rsidR="00546685" w:rsidRPr="00546685" w:rsidRDefault="00546685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546685">
        <w:rPr>
          <w:sz w:val="28"/>
          <w:szCs w:val="28"/>
        </w:rPr>
        <w:drawing>
          <wp:inline distT="0" distB="0" distL="0" distR="0">
            <wp:extent cx="2714625" cy="1809750"/>
            <wp:effectExtent l="0" t="0" r="9525" b="0"/>
            <wp:docPr id="3" name="Рисунок 3" descr="C:\Users\asd\AppData\Local\Packages\Microsoft.Windows.Photos_8wekyb3d8bbwe\TempState\ShareServiceTempFolder\a0e06e7d04a442a9586b4f12b91fa7f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d\AppData\Local\Packages\Microsoft.Windows.Photos_8wekyb3d8bbwe\TempState\ShareServiceTempFolder\a0e06e7d04a442a9586b4f12b91fa7f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47" cy="18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43" w:rsidRDefault="00577D43" w:rsidP="0038486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</w:p>
    <w:p w:rsidR="00A720A3" w:rsidRDefault="00A720A3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rPr>
          <w:b/>
          <w:bCs/>
          <w:sz w:val="28"/>
          <w:szCs w:val="28"/>
        </w:rPr>
      </w:pPr>
    </w:p>
    <w:p w:rsidR="00C3698C" w:rsidRPr="00C3698C" w:rsidRDefault="00C3698C" w:rsidP="00C3698C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jc w:val="center"/>
        <w:rPr>
          <w:b/>
          <w:bCs/>
          <w:sz w:val="28"/>
          <w:szCs w:val="28"/>
        </w:rPr>
      </w:pPr>
      <w:r w:rsidRPr="00C3698C">
        <w:rPr>
          <w:b/>
          <w:bCs/>
          <w:sz w:val="28"/>
          <w:szCs w:val="28"/>
        </w:rPr>
        <w:t>Логическое мышление</w:t>
      </w:r>
    </w:p>
    <w:p w:rsidR="00C3698C" w:rsidRPr="00C3698C" w:rsidRDefault="00C3698C" w:rsidP="00A720A3">
      <w:pPr>
        <w:pStyle w:val="a3"/>
        <w:numPr>
          <w:ilvl w:val="0"/>
          <w:numId w:val="7"/>
        </w:numPr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  <w:r w:rsidRPr="00C3698C">
        <w:rPr>
          <w:sz w:val="28"/>
          <w:szCs w:val="28"/>
        </w:rPr>
        <w:t>находить лишний предмет в группе подобных и объяснять свой выбор;</w:t>
      </w:r>
    </w:p>
    <w:p w:rsidR="00C3698C" w:rsidRPr="00C3698C" w:rsidRDefault="00C3698C" w:rsidP="00A720A3">
      <w:pPr>
        <w:pStyle w:val="a3"/>
        <w:numPr>
          <w:ilvl w:val="0"/>
          <w:numId w:val="7"/>
        </w:numPr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  <w:r w:rsidRPr="00C3698C">
        <w:rPr>
          <w:sz w:val="28"/>
          <w:szCs w:val="28"/>
        </w:rPr>
        <w:t>выделять определенный признак предмета, группировать предметы по этому признаку;</w:t>
      </w:r>
    </w:p>
    <w:p w:rsidR="00C3698C" w:rsidRPr="00C3698C" w:rsidRDefault="00C3698C" w:rsidP="00A720A3">
      <w:pPr>
        <w:pStyle w:val="a3"/>
        <w:numPr>
          <w:ilvl w:val="0"/>
          <w:numId w:val="7"/>
        </w:numPr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  <w:r w:rsidRPr="00C3698C">
        <w:rPr>
          <w:sz w:val="28"/>
          <w:szCs w:val="28"/>
        </w:rPr>
        <w:t>придумывать логическое продолжение начатого рассказа;</w:t>
      </w:r>
    </w:p>
    <w:p w:rsidR="00C3698C" w:rsidRPr="00C3698C" w:rsidRDefault="00C3698C" w:rsidP="00A720A3">
      <w:pPr>
        <w:pStyle w:val="a3"/>
        <w:numPr>
          <w:ilvl w:val="0"/>
          <w:numId w:val="7"/>
        </w:numPr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  <w:r w:rsidRPr="00C3698C">
        <w:rPr>
          <w:sz w:val="28"/>
          <w:szCs w:val="28"/>
        </w:rPr>
        <w:t>соотносить предметы с геометрическими фигурами, на которые они похожи (книга – прямоугольник, тарелка – круг);</w:t>
      </w:r>
    </w:p>
    <w:p w:rsidR="00C3698C" w:rsidRPr="00C3698C" w:rsidRDefault="00C3698C" w:rsidP="00A720A3">
      <w:pPr>
        <w:pStyle w:val="a3"/>
        <w:numPr>
          <w:ilvl w:val="0"/>
          <w:numId w:val="7"/>
        </w:numPr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  <w:r w:rsidRPr="00C3698C">
        <w:rPr>
          <w:sz w:val="28"/>
          <w:szCs w:val="28"/>
        </w:rPr>
        <w:t>дорисовывать недостающие элементы на картинке.</w:t>
      </w:r>
    </w:p>
    <w:p w:rsidR="00577D43" w:rsidRDefault="00577D43" w:rsidP="00C3698C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center"/>
        <w:rPr>
          <w:sz w:val="28"/>
          <w:szCs w:val="28"/>
        </w:rPr>
      </w:pPr>
    </w:p>
    <w:p w:rsidR="00546685" w:rsidRPr="00546685" w:rsidRDefault="00546685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546685">
        <w:rPr>
          <w:sz w:val="28"/>
          <w:szCs w:val="28"/>
        </w:rPr>
        <w:drawing>
          <wp:inline distT="0" distB="0" distL="0" distR="0">
            <wp:extent cx="2333625" cy="2333625"/>
            <wp:effectExtent l="0" t="0" r="9525" b="9525"/>
            <wp:docPr id="2" name="Рисунок 2" descr="C:\Users\asd\Downloads\IQ6PqokxCeGscD0sAWbl_44MnIoREc1VTMf0T3Z5OWEq3i114lHm1Kas2v1gChPiLPpDgPH1fBVObr_rjpK8S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d\Downloads\IQ6PqokxCeGscD0sAWbl_44MnIoREc1VTMf0T3Z5OWEq3i114lHm1Kas2v1gChPiLPpDgPH1fBVObr_rjpK8SfW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A3" w:rsidRDefault="00A720A3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rPr>
          <w:sz w:val="28"/>
          <w:szCs w:val="28"/>
        </w:rPr>
      </w:pPr>
    </w:p>
    <w:p w:rsidR="00A720A3" w:rsidRPr="00546685" w:rsidRDefault="00A720A3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center"/>
        <w:rPr>
          <w:b/>
          <w:bCs/>
          <w:sz w:val="28"/>
          <w:szCs w:val="28"/>
        </w:rPr>
      </w:pPr>
      <w:r w:rsidRPr="00A720A3">
        <w:rPr>
          <w:b/>
          <w:bCs/>
          <w:sz w:val="28"/>
          <w:szCs w:val="28"/>
        </w:rPr>
        <w:t>Мелкая моторика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вырезать бумажные фигуры точно по контуру;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раскрашивать картинки, не вылезая за контурную линию;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ровно складывать бумажный лист в два-четыре раза;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переводить рисунки через кальку или копирку;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бить молотком по гвоздю;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собирать конструктор;</w:t>
      </w:r>
    </w:p>
    <w:p w:rsidR="00A720A3" w:rsidRPr="00A720A3" w:rsidRDefault="00A720A3" w:rsidP="00A720A3">
      <w:pPr>
        <w:pStyle w:val="a3"/>
        <w:numPr>
          <w:ilvl w:val="0"/>
          <w:numId w:val="8"/>
        </w:numPr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A720A3">
        <w:rPr>
          <w:sz w:val="28"/>
          <w:szCs w:val="28"/>
        </w:rPr>
        <w:t>завязывать шнурки.</w:t>
      </w:r>
    </w:p>
    <w:p w:rsidR="00577D43" w:rsidRDefault="00577D4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</w:p>
    <w:p w:rsidR="00A720A3" w:rsidRDefault="00A720A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</w:p>
    <w:p w:rsidR="00546685" w:rsidRPr="00546685" w:rsidRDefault="00546685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rPr>
          <w:sz w:val="28"/>
          <w:szCs w:val="28"/>
        </w:rPr>
      </w:pPr>
      <w:r w:rsidRPr="00546685">
        <w:rPr>
          <w:sz w:val="28"/>
          <w:szCs w:val="28"/>
        </w:rPr>
        <w:drawing>
          <wp:inline distT="0" distB="0" distL="0" distR="0">
            <wp:extent cx="2299127" cy="1533525"/>
            <wp:effectExtent l="0" t="0" r="6350" b="0"/>
            <wp:docPr id="1" name="Рисунок 1" descr="C:\Users\asd\Downloads\l683hG0EV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l683hG0EV-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36" cy="15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A3" w:rsidRPr="00546685" w:rsidRDefault="00222C5D" w:rsidP="00546685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jc w:val="center"/>
        <w:rPr>
          <w:color w:val="000000" w:themeColor="text1"/>
          <w:sz w:val="28"/>
          <w:szCs w:val="28"/>
        </w:rPr>
      </w:pPr>
      <w:hyperlink r:id="rId12" w:tgtFrame="_blank" w:history="1">
        <w:r w:rsidR="00A720A3" w:rsidRPr="00546685">
          <w:rPr>
            <w:rStyle w:val="a8"/>
            <w:color w:val="000000" w:themeColor="text1"/>
            <w:sz w:val="28"/>
            <w:szCs w:val="28"/>
          </w:rPr>
          <w:t>Развитие мелкой моторики</w:t>
        </w:r>
      </w:hyperlink>
    </w:p>
    <w:p w:rsidR="00A720A3" w:rsidRPr="00A720A3" w:rsidRDefault="00A720A3" w:rsidP="00A720A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  <w:r w:rsidRPr="00A720A3">
        <w:rPr>
          <w:sz w:val="28"/>
          <w:szCs w:val="28"/>
        </w:rPr>
        <w:t>оказывает положительное влияние на память, внимание и мышление, поэтому данному виду деятельности нуж</w:t>
      </w:r>
      <w:r>
        <w:rPr>
          <w:sz w:val="28"/>
          <w:szCs w:val="28"/>
        </w:rPr>
        <w:t>но обязательно уделять внимание!</w:t>
      </w:r>
    </w:p>
    <w:p w:rsidR="00A720A3" w:rsidRDefault="00A720A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right="113"/>
        <w:jc w:val="left"/>
        <w:rPr>
          <w:sz w:val="28"/>
          <w:szCs w:val="28"/>
        </w:rPr>
      </w:pPr>
    </w:p>
    <w:p w:rsidR="00577D43" w:rsidRPr="00577D43" w:rsidRDefault="00A720A3" w:rsidP="00875CDB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</w:pPr>
      <w:r>
        <w:rPr>
          <w:sz w:val="28"/>
          <w:szCs w:val="28"/>
        </w:rPr>
        <w:tab/>
      </w:r>
      <w:r w:rsidR="00577D43" w:rsidRPr="00577D43">
        <w:t>Желаю Вам удачи и терпения!</w:t>
      </w:r>
    </w:p>
    <w:p w:rsidR="00577D43" w:rsidRDefault="00577D43" w:rsidP="00577D43">
      <w:pPr>
        <w:pStyle w:val="a3"/>
        <w:tabs>
          <w:tab w:val="left" w:pos="911"/>
          <w:tab w:val="left" w:pos="2201"/>
          <w:tab w:val="left" w:pos="3645"/>
        </w:tabs>
        <w:spacing w:before="72"/>
        <w:ind w:left="0" w:right="113"/>
        <w:jc w:val="left"/>
        <w:sectPr w:rsidR="00577D43" w:rsidSect="00E2533A">
          <w:type w:val="continuous"/>
          <w:pgSz w:w="16840" w:h="11910" w:orient="landscape"/>
          <w:pgMar w:top="480" w:right="1020" w:bottom="280" w:left="1020" w:header="720" w:footer="720" w:gutter="0"/>
          <w:pgBorders w:offsetFrom="page">
            <w:top w:val="dashed" w:sz="8" w:space="24" w:color="auto"/>
            <w:left w:val="dashed" w:sz="8" w:space="24" w:color="auto"/>
            <w:bottom w:val="dashed" w:sz="8" w:space="24" w:color="auto"/>
            <w:right w:val="dashed" w:sz="8" w:space="24" w:color="auto"/>
          </w:pgBorders>
          <w:cols w:num="3" w:space="720" w:equalWidth="0">
            <w:col w:w="4538" w:space="556"/>
            <w:col w:w="4539" w:space="554"/>
            <w:col w:w="4613"/>
          </w:cols>
        </w:sectPr>
      </w:pPr>
    </w:p>
    <w:p w:rsidR="00292CF7" w:rsidRDefault="00292CF7" w:rsidP="00875CDB">
      <w:pPr>
        <w:pStyle w:val="a3"/>
        <w:spacing w:before="10"/>
        <w:ind w:left="0"/>
        <w:jc w:val="left"/>
      </w:pPr>
    </w:p>
    <w:sectPr w:rsidR="00292CF7" w:rsidSect="00E2533A">
      <w:pgSz w:w="16840" w:h="11910" w:orient="landscape"/>
      <w:pgMar w:top="480" w:right="1020" w:bottom="280" w:left="1020" w:header="720" w:footer="72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num="3" w:space="720" w:equalWidth="0">
        <w:col w:w="4538" w:space="555"/>
        <w:col w:w="4541" w:space="656"/>
        <w:col w:w="4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68D"/>
    <w:multiLevelType w:val="multilevel"/>
    <w:tmpl w:val="011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B0059"/>
    <w:multiLevelType w:val="hybridMultilevel"/>
    <w:tmpl w:val="FF0C34B8"/>
    <w:lvl w:ilvl="0" w:tplc="D626F5C2">
      <w:start w:val="1"/>
      <w:numFmt w:val="decimal"/>
      <w:lvlText w:val="%1."/>
      <w:lvlJc w:val="left"/>
      <w:pPr>
        <w:ind w:left="112" w:hanging="3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A677EC">
      <w:numFmt w:val="bullet"/>
      <w:lvlText w:val="•"/>
      <w:lvlJc w:val="left"/>
      <w:pPr>
        <w:ind w:left="561" w:hanging="391"/>
      </w:pPr>
      <w:rPr>
        <w:rFonts w:hint="default"/>
        <w:lang w:val="ru-RU" w:eastAsia="en-US" w:bidi="ar-SA"/>
      </w:rPr>
    </w:lvl>
    <w:lvl w:ilvl="2" w:tplc="FD74D8EA">
      <w:numFmt w:val="bullet"/>
      <w:lvlText w:val="•"/>
      <w:lvlJc w:val="left"/>
      <w:pPr>
        <w:ind w:left="1003" w:hanging="391"/>
      </w:pPr>
      <w:rPr>
        <w:rFonts w:hint="default"/>
        <w:lang w:val="ru-RU" w:eastAsia="en-US" w:bidi="ar-SA"/>
      </w:rPr>
    </w:lvl>
    <w:lvl w:ilvl="3" w:tplc="15886C48">
      <w:numFmt w:val="bullet"/>
      <w:lvlText w:val="•"/>
      <w:lvlJc w:val="left"/>
      <w:pPr>
        <w:ind w:left="1445" w:hanging="391"/>
      </w:pPr>
      <w:rPr>
        <w:rFonts w:hint="default"/>
        <w:lang w:val="ru-RU" w:eastAsia="en-US" w:bidi="ar-SA"/>
      </w:rPr>
    </w:lvl>
    <w:lvl w:ilvl="4" w:tplc="61B60D8E">
      <w:numFmt w:val="bullet"/>
      <w:lvlText w:val="•"/>
      <w:lvlJc w:val="left"/>
      <w:pPr>
        <w:ind w:left="1886" w:hanging="391"/>
      </w:pPr>
      <w:rPr>
        <w:rFonts w:hint="default"/>
        <w:lang w:val="ru-RU" w:eastAsia="en-US" w:bidi="ar-SA"/>
      </w:rPr>
    </w:lvl>
    <w:lvl w:ilvl="5" w:tplc="56D6D41A">
      <w:numFmt w:val="bullet"/>
      <w:lvlText w:val="•"/>
      <w:lvlJc w:val="left"/>
      <w:pPr>
        <w:ind w:left="2328" w:hanging="391"/>
      </w:pPr>
      <w:rPr>
        <w:rFonts w:hint="default"/>
        <w:lang w:val="ru-RU" w:eastAsia="en-US" w:bidi="ar-SA"/>
      </w:rPr>
    </w:lvl>
    <w:lvl w:ilvl="6" w:tplc="7FF2F52C">
      <w:numFmt w:val="bullet"/>
      <w:lvlText w:val="•"/>
      <w:lvlJc w:val="left"/>
      <w:pPr>
        <w:ind w:left="2770" w:hanging="391"/>
      </w:pPr>
      <w:rPr>
        <w:rFonts w:hint="default"/>
        <w:lang w:val="ru-RU" w:eastAsia="en-US" w:bidi="ar-SA"/>
      </w:rPr>
    </w:lvl>
    <w:lvl w:ilvl="7" w:tplc="2B06148A">
      <w:numFmt w:val="bullet"/>
      <w:lvlText w:val="•"/>
      <w:lvlJc w:val="left"/>
      <w:pPr>
        <w:ind w:left="3211" w:hanging="391"/>
      </w:pPr>
      <w:rPr>
        <w:rFonts w:hint="default"/>
        <w:lang w:val="ru-RU" w:eastAsia="en-US" w:bidi="ar-SA"/>
      </w:rPr>
    </w:lvl>
    <w:lvl w:ilvl="8" w:tplc="4C107614">
      <w:numFmt w:val="bullet"/>
      <w:lvlText w:val="•"/>
      <w:lvlJc w:val="left"/>
      <w:pPr>
        <w:ind w:left="3653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39801BC7"/>
    <w:multiLevelType w:val="hybridMultilevel"/>
    <w:tmpl w:val="A97A260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9A0017E"/>
    <w:multiLevelType w:val="multilevel"/>
    <w:tmpl w:val="F1F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774E"/>
    <w:multiLevelType w:val="multilevel"/>
    <w:tmpl w:val="714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3435E"/>
    <w:multiLevelType w:val="hybridMultilevel"/>
    <w:tmpl w:val="448E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EEA"/>
    <w:multiLevelType w:val="hybridMultilevel"/>
    <w:tmpl w:val="9EF23A60"/>
    <w:lvl w:ilvl="0" w:tplc="FA428302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4696A">
      <w:numFmt w:val="bullet"/>
      <w:lvlText w:val="•"/>
      <w:lvlJc w:val="left"/>
      <w:pPr>
        <w:ind w:left="569" w:hanging="226"/>
      </w:pPr>
      <w:rPr>
        <w:rFonts w:hint="default"/>
        <w:lang w:val="ru-RU" w:eastAsia="en-US" w:bidi="ar-SA"/>
      </w:rPr>
    </w:lvl>
    <w:lvl w:ilvl="2" w:tplc="A942B61A">
      <w:numFmt w:val="bullet"/>
      <w:lvlText w:val="•"/>
      <w:lvlJc w:val="left"/>
      <w:pPr>
        <w:ind w:left="1018" w:hanging="226"/>
      </w:pPr>
      <w:rPr>
        <w:rFonts w:hint="default"/>
        <w:lang w:val="ru-RU" w:eastAsia="en-US" w:bidi="ar-SA"/>
      </w:rPr>
    </w:lvl>
    <w:lvl w:ilvl="3" w:tplc="7D7C5C62">
      <w:numFmt w:val="bullet"/>
      <w:lvlText w:val="•"/>
      <w:lvlJc w:val="left"/>
      <w:pPr>
        <w:ind w:left="1467" w:hanging="226"/>
      </w:pPr>
      <w:rPr>
        <w:rFonts w:hint="default"/>
        <w:lang w:val="ru-RU" w:eastAsia="en-US" w:bidi="ar-SA"/>
      </w:rPr>
    </w:lvl>
    <w:lvl w:ilvl="4" w:tplc="ADF2A28E">
      <w:numFmt w:val="bullet"/>
      <w:lvlText w:val="•"/>
      <w:lvlJc w:val="left"/>
      <w:pPr>
        <w:ind w:left="1916" w:hanging="226"/>
      </w:pPr>
      <w:rPr>
        <w:rFonts w:hint="default"/>
        <w:lang w:val="ru-RU" w:eastAsia="en-US" w:bidi="ar-SA"/>
      </w:rPr>
    </w:lvl>
    <w:lvl w:ilvl="5" w:tplc="CA849D26">
      <w:numFmt w:val="bullet"/>
      <w:lvlText w:val="•"/>
      <w:lvlJc w:val="left"/>
      <w:pPr>
        <w:ind w:left="2365" w:hanging="226"/>
      </w:pPr>
      <w:rPr>
        <w:rFonts w:hint="default"/>
        <w:lang w:val="ru-RU" w:eastAsia="en-US" w:bidi="ar-SA"/>
      </w:rPr>
    </w:lvl>
    <w:lvl w:ilvl="6" w:tplc="2EFE3A58">
      <w:numFmt w:val="bullet"/>
      <w:lvlText w:val="•"/>
      <w:lvlJc w:val="left"/>
      <w:pPr>
        <w:ind w:left="2814" w:hanging="226"/>
      </w:pPr>
      <w:rPr>
        <w:rFonts w:hint="default"/>
        <w:lang w:val="ru-RU" w:eastAsia="en-US" w:bidi="ar-SA"/>
      </w:rPr>
    </w:lvl>
    <w:lvl w:ilvl="7" w:tplc="B060F28E">
      <w:numFmt w:val="bullet"/>
      <w:lvlText w:val="•"/>
      <w:lvlJc w:val="left"/>
      <w:pPr>
        <w:ind w:left="3263" w:hanging="226"/>
      </w:pPr>
      <w:rPr>
        <w:rFonts w:hint="default"/>
        <w:lang w:val="ru-RU" w:eastAsia="en-US" w:bidi="ar-SA"/>
      </w:rPr>
    </w:lvl>
    <w:lvl w:ilvl="8" w:tplc="ED20AB5C">
      <w:numFmt w:val="bullet"/>
      <w:lvlText w:val="•"/>
      <w:lvlJc w:val="left"/>
      <w:pPr>
        <w:ind w:left="3713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7D40432A"/>
    <w:multiLevelType w:val="multilevel"/>
    <w:tmpl w:val="DF9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F7"/>
    <w:rsid w:val="00222C5D"/>
    <w:rsid w:val="00292CF7"/>
    <w:rsid w:val="002B0A4C"/>
    <w:rsid w:val="0038486C"/>
    <w:rsid w:val="00455D36"/>
    <w:rsid w:val="004F2F0E"/>
    <w:rsid w:val="00546685"/>
    <w:rsid w:val="00577D43"/>
    <w:rsid w:val="00721D00"/>
    <w:rsid w:val="0078618B"/>
    <w:rsid w:val="00875CDB"/>
    <w:rsid w:val="00A720A3"/>
    <w:rsid w:val="00A728EE"/>
    <w:rsid w:val="00B94B7A"/>
    <w:rsid w:val="00BC73EE"/>
    <w:rsid w:val="00C3698C"/>
    <w:rsid w:val="00E16D5A"/>
    <w:rsid w:val="00E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3D1C"/>
  <w15:docId w15:val="{EA0FE521-C659-4FB7-82CE-03D279B9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380" w:right="303" w:hanging="990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5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3A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455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aby-club.ru/babylibrary/edublog/kak-razvivat-melkuiu-motoriku-u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y-club.ru/babylibrary/edublog/kak-razvit-vnimanie-u-rebenka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</cp:lastModifiedBy>
  <cp:revision>14</cp:revision>
  <cp:lastPrinted>2023-04-06T02:31:00Z</cp:lastPrinted>
  <dcterms:created xsi:type="dcterms:W3CDTF">2023-04-06T02:38:00Z</dcterms:created>
  <dcterms:modified xsi:type="dcterms:W3CDTF">2024-10-21T07:36:00Z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2023-04-03T00:00:00Z</vt:filetime>
  </property>
</Properties>
</file>